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BC" w:rsidRDefault="00DF3EBC" w:rsidP="00DF3EBC">
      <w:pPr>
        <w:spacing w:after="0" w:line="240" w:lineRule="auto"/>
        <w:rPr>
          <w:rFonts w:ascii="Times New Roman" w:eastAsia="Times New Roman" w:hAnsi="Times New Roman" w:cs="Times New Roman"/>
          <w:sz w:val="24"/>
          <w:szCs w:val="20"/>
          <w:lang w:val="en-US"/>
        </w:rPr>
      </w:pPr>
    </w:p>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658"/>
        <w:gridCol w:w="43"/>
        <w:gridCol w:w="1235"/>
      </w:tblGrid>
      <w:tr w:rsidR="00DF3EBC" w:rsidRPr="00007859" w:rsidTr="00AD53CF">
        <w:trPr>
          <w:cantSplit/>
        </w:trPr>
        <w:tc>
          <w:tcPr>
            <w:tcW w:w="8856" w:type="dxa"/>
            <w:gridSpan w:val="6"/>
            <w:tcBorders>
              <w:top w:val="single" w:sz="12" w:space="0" w:color="000000"/>
              <w:left w:val="single" w:sz="12" w:space="0" w:color="000000"/>
              <w:right w:val="single" w:sz="12" w:space="0" w:color="000000"/>
            </w:tcBorders>
          </w:tcPr>
          <w:p w:rsidR="00DF3EBC" w:rsidRPr="00007859" w:rsidRDefault="00DF3EBC" w:rsidP="00AD53CF">
            <w:pPr>
              <w:spacing w:after="0" w:line="240" w:lineRule="auto"/>
              <w:rPr>
                <w:rFonts w:ascii="Arial" w:eastAsia="Times New Roman" w:hAnsi="Arial" w:cs="Times New Roman"/>
                <w:sz w:val="24"/>
                <w:szCs w:val="24"/>
                <w:lang w:val="en-GB"/>
              </w:rPr>
            </w:pPr>
          </w:p>
          <w:p w:rsidR="00DF3EBC" w:rsidRPr="00007859" w:rsidRDefault="00DF3EBC" w:rsidP="00AD53CF">
            <w:pPr>
              <w:tabs>
                <w:tab w:val="center" w:pos="4560"/>
              </w:tabs>
              <w:spacing w:after="0" w:line="240" w:lineRule="auto"/>
              <w:rPr>
                <w:rFonts w:ascii="Arial" w:eastAsia="Times New Roman" w:hAnsi="Arial" w:cs="Times New Roman"/>
                <w:b/>
                <w:sz w:val="28"/>
                <w:szCs w:val="24"/>
                <w:lang w:val="en-GB"/>
              </w:rPr>
            </w:pPr>
            <w:r w:rsidRPr="00007859">
              <w:rPr>
                <w:rFonts w:ascii="Arial" w:eastAsia="Times New Roman" w:hAnsi="Arial" w:cs="Times New Roman"/>
                <w:sz w:val="24"/>
                <w:szCs w:val="24"/>
                <w:lang w:val="en-GB"/>
              </w:rPr>
              <w:tab/>
            </w:r>
            <w:smartTag w:uri="urn:schemas-microsoft-com:office:smarttags" w:element="place">
              <w:smartTag w:uri="urn:schemas-microsoft-com:office:smarttags" w:element="PlaceName">
                <w:r w:rsidRPr="00007859">
                  <w:rPr>
                    <w:rFonts w:ascii="Arial" w:eastAsia="Times New Roman" w:hAnsi="Arial" w:cs="Times New Roman"/>
                    <w:b/>
                    <w:sz w:val="28"/>
                    <w:szCs w:val="24"/>
                    <w:lang w:val="en-GB"/>
                  </w:rPr>
                  <w:t>SAULT</w:t>
                </w:r>
              </w:smartTag>
              <w:r w:rsidRPr="00007859">
                <w:rPr>
                  <w:rFonts w:ascii="Arial" w:eastAsia="Times New Roman" w:hAnsi="Arial" w:cs="Times New Roman"/>
                  <w:b/>
                  <w:sz w:val="28"/>
                  <w:szCs w:val="24"/>
                  <w:lang w:val="en-GB"/>
                </w:rPr>
                <w:t xml:space="preserve"> </w:t>
              </w:r>
              <w:smartTag w:uri="urn:schemas-microsoft-com:office:smarttags" w:element="PlaceType">
                <w:r w:rsidRPr="00007859">
                  <w:rPr>
                    <w:rFonts w:ascii="Arial" w:eastAsia="Times New Roman" w:hAnsi="Arial" w:cs="Times New Roman"/>
                    <w:b/>
                    <w:sz w:val="28"/>
                    <w:szCs w:val="24"/>
                    <w:lang w:val="en-GB"/>
                  </w:rPr>
                  <w:t>COLLEGE</w:t>
                </w:r>
              </w:smartTag>
            </w:smartTag>
            <w:r w:rsidRPr="00007859">
              <w:rPr>
                <w:rFonts w:ascii="Arial" w:eastAsia="Times New Roman" w:hAnsi="Arial" w:cs="Times New Roman"/>
                <w:b/>
                <w:sz w:val="28"/>
                <w:szCs w:val="24"/>
                <w:lang w:val="en-GB"/>
              </w:rPr>
              <w:t xml:space="preserve"> OF APPLIED ARTS AND TECHNOLOGY</w:t>
            </w:r>
          </w:p>
          <w:p w:rsidR="00DF3EBC" w:rsidRPr="00007859" w:rsidRDefault="00DF3EBC" w:rsidP="00AD53CF">
            <w:pPr>
              <w:spacing w:after="0" w:line="240" w:lineRule="auto"/>
              <w:rPr>
                <w:rFonts w:ascii="Arial" w:eastAsia="Times New Roman" w:hAnsi="Arial" w:cs="Times New Roman"/>
                <w:b/>
                <w:sz w:val="28"/>
                <w:szCs w:val="24"/>
                <w:lang w:val="en-GB"/>
              </w:rPr>
            </w:pPr>
          </w:p>
          <w:p w:rsidR="00DF3EBC" w:rsidRPr="00007859" w:rsidRDefault="00DF3EBC" w:rsidP="00AD53CF">
            <w:pPr>
              <w:tabs>
                <w:tab w:val="center" w:pos="4560"/>
              </w:tabs>
              <w:spacing w:after="0" w:line="240" w:lineRule="auto"/>
              <w:rPr>
                <w:rFonts w:ascii="Arial" w:eastAsia="Times New Roman" w:hAnsi="Arial" w:cs="Times New Roman"/>
                <w:b/>
                <w:sz w:val="28"/>
                <w:szCs w:val="24"/>
                <w:lang w:val="en-GB"/>
              </w:rPr>
            </w:pPr>
            <w:r w:rsidRPr="00007859">
              <w:rPr>
                <w:rFonts w:ascii="Arial" w:eastAsia="Times New Roman" w:hAnsi="Arial" w:cs="Times New Roman"/>
                <w:b/>
                <w:sz w:val="28"/>
                <w:szCs w:val="24"/>
                <w:lang w:val="en-GB"/>
              </w:rPr>
              <w:tab/>
              <w:t xml:space="preserve">SAULT </w:t>
            </w:r>
            <w:proofErr w:type="spellStart"/>
            <w:r w:rsidRPr="00007859">
              <w:rPr>
                <w:rFonts w:ascii="Arial" w:eastAsia="Times New Roman" w:hAnsi="Arial" w:cs="Times New Roman"/>
                <w:b/>
                <w:sz w:val="28"/>
                <w:szCs w:val="24"/>
                <w:lang w:val="en-GB"/>
              </w:rPr>
              <w:t>STE.</w:t>
            </w:r>
            <w:proofErr w:type="spellEnd"/>
            <w:r w:rsidRPr="00007859">
              <w:rPr>
                <w:rFonts w:ascii="Arial" w:eastAsia="Times New Roman" w:hAnsi="Arial" w:cs="Times New Roman"/>
                <w:b/>
                <w:sz w:val="28"/>
                <w:szCs w:val="24"/>
                <w:lang w:val="en-GB"/>
              </w:rPr>
              <w:t xml:space="preserve"> </w:t>
            </w:r>
            <w:smartTag w:uri="urn:schemas-microsoft-com:office:smarttags" w:element="place">
              <w:smartTag w:uri="urn:schemas-microsoft-com:office:smarttags" w:element="City">
                <w:r w:rsidRPr="00007859">
                  <w:rPr>
                    <w:rFonts w:ascii="Arial" w:eastAsia="Times New Roman" w:hAnsi="Arial" w:cs="Times New Roman"/>
                    <w:b/>
                    <w:sz w:val="28"/>
                    <w:szCs w:val="24"/>
                    <w:lang w:val="en-GB"/>
                  </w:rPr>
                  <w:t>MARIE</w:t>
                </w:r>
              </w:smartTag>
              <w:r w:rsidRPr="00007859">
                <w:rPr>
                  <w:rFonts w:ascii="Arial" w:eastAsia="Times New Roman" w:hAnsi="Arial" w:cs="Times New Roman"/>
                  <w:b/>
                  <w:sz w:val="28"/>
                  <w:szCs w:val="24"/>
                  <w:lang w:val="en-GB"/>
                </w:rPr>
                <w:t xml:space="preserve">, </w:t>
              </w:r>
              <w:smartTag w:uri="urn:schemas-microsoft-com:office:smarttags" w:element="State">
                <w:r w:rsidRPr="00007859">
                  <w:rPr>
                    <w:rFonts w:ascii="Arial" w:eastAsia="Times New Roman" w:hAnsi="Arial" w:cs="Times New Roman"/>
                    <w:b/>
                    <w:sz w:val="28"/>
                    <w:szCs w:val="24"/>
                    <w:lang w:val="en-GB"/>
                  </w:rPr>
                  <w:t>ONTARIO</w:t>
                </w:r>
              </w:smartTag>
            </w:smartTag>
          </w:p>
          <w:p w:rsidR="00DF3EBC" w:rsidRPr="00007859" w:rsidRDefault="00DF3EBC" w:rsidP="00AD53CF">
            <w:pPr>
              <w:tabs>
                <w:tab w:val="center" w:pos="4560"/>
              </w:tabs>
              <w:spacing w:after="0" w:line="240" w:lineRule="auto"/>
              <w:rPr>
                <w:rFonts w:ascii="Arial" w:eastAsia="Times New Roman" w:hAnsi="Arial" w:cs="Times New Roman"/>
                <w:sz w:val="24"/>
                <w:szCs w:val="24"/>
                <w:lang w:val="en-GB"/>
              </w:rPr>
            </w:pPr>
          </w:p>
          <w:p w:rsidR="00DF3EBC" w:rsidRPr="00007859" w:rsidRDefault="00DF3EBC" w:rsidP="00AD53CF">
            <w:pPr>
              <w:spacing w:after="0" w:line="240" w:lineRule="auto"/>
              <w:jc w:val="center"/>
              <w:rPr>
                <w:rFonts w:ascii="Arial" w:eastAsia="Times New Roman" w:hAnsi="Arial" w:cs="Times New Roman"/>
                <w:sz w:val="24"/>
                <w:szCs w:val="24"/>
                <w:lang w:val="en-US"/>
              </w:rPr>
            </w:pPr>
            <w:r>
              <w:rPr>
                <w:rFonts w:ascii="Arial" w:eastAsia="Times New Roman" w:hAnsi="Arial" w:cs="Times New Roman"/>
                <w:noProof/>
                <w:sz w:val="24"/>
                <w:szCs w:val="24"/>
                <w:lang w:eastAsia="en-CA"/>
              </w:rPr>
              <w:drawing>
                <wp:inline distT="0" distB="0" distL="0" distR="0" wp14:anchorId="02507D1C" wp14:editId="64DC3D1D">
                  <wp:extent cx="733425" cy="106108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1061085"/>
                          </a:xfrm>
                          <a:prstGeom prst="rect">
                            <a:avLst/>
                          </a:prstGeom>
                          <a:noFill/>
                          <a:ln>
                            <a:noFill/>
                          </a:ln>
                        </pic:spPr>
                      </pic:pic>
                    </a:graphicData>
                  </a:graphic>
                </wp:inline>
              </w:drawing>
            </w:r>
          </w:p>
          <w:p w:rsidR="00DF3EBC" w:rsidRPr="00007859" w:rsidRDefault="00DF3EBC" w:rsidP="00AD53CF">
            <w:pPr>
              <w:spacing w:after="0" w:line="240" w:lineRule="auto"/>
              <w:jc w:val="center"/>
              <w:rPr>
                <w:rFonts w:ascii="Arial" w:eastAsia="Times New Roman" w:hAnsi="Arial" w:cs="Times New Roman"/>
                <w:sz w:val="24"/>
                <w:szCs w:val="24"/>
                <w:lang w:val="en-GB"/>
              </w:rPr>
            </w:pPr>
          </w:p>
          <w:p w:rsidR="00DF3EBC" w:rsidRPr="00007859" w:rsidRDefault="00DF3EBC" w:rsidP="00AD53CF">
            <w:pPr>
              <w:spacing w:after="0" w:line="240" w:lineRule="auto"/>
              <w:jc w:val="center"/>
              <w:rPr>
                <w:rFonts w:ascii="Arial" w:eastAsia="Times New Roman" w:hAnsi="Arial" w:cs="Times New Roman"/>
                <w:sz w:val="24"/>
                <w:szCs w:val="24"/>
                <w:lang w:val="en-GB"/>
              </w:rPr>
            </w:pPr>
          </w:p>
          <w:p w:rsidR="00DF3EBC" w:rsidRPr="00007859" w:rsidRDefault="00DF3EBC" w:rsidP="00AD53CF">
            <w:pPr>
              <w:keepNext/>
              <w:spacing w:after="0" w:line="240" w:lineRule="auto"/>
              <w:jc w:val="center"/>
              <w:outlineLvl w:val="0"/>
              <w:rPr>
                <w:rFonts w:ascii="Arial" w:eastAsia="Times New Roman" w:hAnsi="Arial" w:cs="Times New Roman"/>
                <w:b/>
                <w:sz w:val="28"/>
                <w:szCs w:val="20"/>
                <w:lang w:val="en-GB"/>
              </w:rPr>
            </w:pPr>
            <w:r w:rsidRPr="00007859">
              <w:rPr>
                <w:rFonts w:ascii="Arial" w:eastAsia="Times New Roman" w:hAnsi="Arial" w:cs="Times New Roman"/>
                <w:b/>
                <w:sz w:val="28"/>
                <w:szCs w:val="20"/>
                <w:lang w:val="en-GB"/>
              </w:rPr>
              <w:t>COURSE OUTLINE</w:t>
            </w:r>
          </w:p>
          <w:p w:rsidR="00DF3EBC" w:rsidRPr="00007859" w:rsidRDefault="00DF3EBC" w:rsidP="00AD53CF">
            <w:pPr>
              <w:spacing w:after="0" w:line="240" w:lineRule="auto"/>
              <w:rPr>
                <w:rFonts w:ascii="Arial" w:eastAsia="Times New Roman" w:hAnsi="Arial" w:cs="Times New Roman"/>
                <w:sz w:val="24"/>
                <w:szCs w:val="24"/>
                <w:lang w:val="en-US"/>
              </w:rPr>
            </w:pPr>
          </w:p>
        </w:tc>
      </w:tr>
      <w:tr w:rsidR="00DF3EBC" w:rsidRPr="00007859" w:rsidTr="00AD53CF">
        <w:trPr>
          <w:cantSplit/>
        </w:trPr>
        <w:tc>
          <w:tcPr>
            <w:tcW w:w="2518" w:type="dxa"/>
            <w:tcBorders>
              <w:lef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COURSE TITLE:</w:t>
            </w:r>
          </w:p>
          <w:p w:rsidR="00DF3EBC" w:rsidRPr="00007859" w:rsidRDefault="00DF3EBC" w:rsidP="00AD53CF">
            <w:pPr>
              <w:spacing w:after="0" w:line="240" w:lineRule="auto"/>
              <w:rPr>
                <w:rFonts w:ascii="Arial" w:eastAsia="Times New Roman" w:hAnsi="Arial" w:cs="Times New Roman"/>
                <w:b/>
                <w:sz w:val="24"/>
                <w:szCs w:val="24"/>
                <w:lang w:val="en-US"/>
              </w:rPr>
            </w:pPr>
          </w:p>
        </w:tc>
        <w:tc>
          <w:tcPr>
            <w:tcW w:w="6338" w:type="dxa"/>
            <w:gridSpan w:val="5"/>
            <w:tcBorders>
              <w:righ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US"/>
              </w:rPr>
            </w:pPr>
            <w:r>
              <w:rPr>
                <w:rFonts w:ascii="Arial" w:eastAsia="Times New Roman" w:hAnsi="Arial" w:cs="Times New Roman"/>
                <w:b/>
                <w:sz w:val="24"/>
                <w:szCs w:val="24"/>
                <w:lang w:val="en-US"/>
              </w:rPr>
              <w:t>Youth in Conflict with the Law</w:t>
            </w:r>
          </w:p>
        </w:tc>
      </w:tr>
      <w:tr w:rsidR="00DF3EBC" w:rsidRPr="00007859" w:rsidTr="00AD53CF">
        <w:tc>
          <w:tcPr>
            <w:tcW w:w="2518" w:type="dxa"/>
            <w:tcBorders>
              <w:lef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CODE NO. :</w:t>
            </w:r>
          </w:p>
          <w:p w:rsidR="00DF3EBC" w:rsidRPr="00007859" w:rsidRDefault="00DF3EBC" w:rsidP="00AD53CF">
            <w:pPr>
              <w:spacing w:after="0" w:line="240" w:lineRule="auto"/>
              <w:rPr>
                <w:rFonts w:ascii="Arial" w:eastAsia="Times New Roman" w:hAnsi="Arial" w:cs="Times New Roman"/>
                <w:b/>
                <w:sz w:val="24"/>
                <w:szCs w:val="24"/>
                <w:lang w:val="en-US"/>
              </w:rPr>
            </w:pPr>
          </w:p>
        </w:tc>
        <w:tc>
          <w:tcPr>
            <w:tcW w:w="3402" w:type="dxa"/>
            <w:gridSpan w:val="2"/>
          </w:tcPr>
          <w:p w:rsidR="00DF3EBC" w:rsidRPr="00007859" w:rsidRDefault="00DF3EBC" w:rsidP="00AD53CF">
            <w:pPr>
              <w:spacing w:after="0" w:line="240" w:lineRule="auto"/>
              <w:rPr>
                <w:rFonts w:ascii="Arial" w:eastAsia="Times New Roman" w:hAnsi="Arial" w:cs="Times New Roman"/>
                <w:b/>
                <w:sz w:val="24"/>
                <w:szCs w:val="24"/>
                <w:lang w:val="en-US"/>
              </w:rPr>
            </w:pPr>
            <w:r>
              <w:rPr>
                <w:rFonts w:ascii="Arial" w:eastAsia="Times New Roman" w:hAnsi="Arial" w:cs="Times New Roman"/>
                <w:b/>
                <w:sz w:val="24"/>
                <w:szCs w:val="24"/>
                <w:lang w:val="en-US"/>
              </w:rPr>
              <w:t>PFP3</w:t>
            </w:r>
            <w:r w:rsidRPr="00007859">
              <w:rPr>
                <w:rFonts w:ascii="Arial" w:eastAsia="Times New Roman" w:hAnsi="Arial" w:cs="Times New Roman"/>
                <w:b/>
                <w:sz w:val="24"/>
                <w:szCs w:val="24"/>
                <w:lang w:val="en-US"/>
              </w:rPr>
              <w:t>05</w:t>
            </w:r>
          </w:p>
        </w:tc>
        <w:tc>
          <w:tcPr>
            <w:tcW w:w="1701" w:type="dxa"/>
            <w:gridSpan w:val="2"/>
          </w:tcPr>
          <w:p w:rsidR="00DF3EBC" w:rsidRPr="00007859" w:rsidRDefault="00DF3EBC" w:rsidP="00AD53CF">
            <w:pPr>
              <w:spacing w:after="0" w:line="240" w:lineRule="auto"/>
              <w:rPr>
                <w:rFonts w:ascii="Arial" w:eastAsia="Times New Roman" w:hAnsi="Arial" w:cs="Times New Roman"/>
                <w:b/>
                <w:sz w:val="24"/>
                <w:szCs w:val="24"/>
                <w:lang w:val="en-US"/>
              </w:rPr>
            </w:pPr>
            <w:r w:rsidRPr="00007859">
              <w:rPr>
                <w:rFonts w:ascii="Arial" w:eastAsia="Times New Roman" w:hAnsi="Arial" w:cs="Times New Roman"/>
                <w:b/>
                <w:sz w:val="24"/>
                <w:szCs w:val="24"/>
                <w:lang w:val="en-GB"/>
              </w:rPr>
              <w:t>SEMESTER:</w:t>
            </w:r>
          </w:p>
        </w:tc>
        <w:tc>
          <w:tcPr>
            <w:tcW w:w="1235" w:type="dxa"/>
            <w:tcBorders>
              <w:righ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US"/>
              </w:rPr>
            </w:pPr>
            <w:r w:rsidRPr="00007859">
              <w:rPr>
                <w:rFonts w:ascii="Arial" w:eastAsia="Times New Roman" w:hAnsi="Arial" w:cs="Times New Roman"/>
                <w:b/>
                <w:sz w:val="24"/>
                <w:szCs w:val="24"/>
                <w:lang w:val="en-US"/>
              </w:rPr>
              <w:t>Four</w:t>
            </w:r>
          </w:p>
        </w:tc>
      </w:tr>
      <w:tr w:rsidR="00DF3EBC" w:rsidRPr="00007859" w:rsidTr="00AD53CF">
        <w:trPr>
          <w:cantSplit/>
        </w:trPr>
        <w:tc>
          <w:tcPr>
            <w:tcW w:w="2518" w:type="dxa"/>
            <w:tcBorders>
              <w:lef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PROGRAM:</w:t>
            </w:r>
          </w:p>
          <w:p w:rsidR="00DF3EBC" w:rsidRPr="00007859" w:rsidRDefault="00DF3EBC" w:rsidP="00AD53CF">
            <w:pPr>
              <w:spacing w:after="0" w:line="240" w:lineRule="auto"/>
              <w:rPr>
                <w:rFonts w:ascii="Arial" w:eastAsia="Times New Roman" w:hAnsi="Arial" w:cs="Times New Roman"/>
                <w:sz w:val="24"/>
                <w:szCs w:val="24"/>
                <w:lang w:val="en-US"/>
              </w:rPr>
            </w:pPr>
          </w:p>
        </w:tc>
        <w:tc>
          <w:tcPr>
            <w:tcW w:w="6338" w:type="dxa"/>
            <w:gridSpan w:val="5"/>
            <w:tcBorders>
              <w:righ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US"/>
              </w:rPr>
            </w:pPr>
            <w:r w:rsidRPr="00007859">
              <w:rPr>
                <w:rFonts w:ascii="Arial" w:eastAsia="Times New Roman" w:hAnsi="Arial" w:cs="Times New Roman"/>
                <w:b/>
                <w:sz w:val="24"/>
                <w:szCs w:val="24"/>
                <w:lang w:val="en-US"/>
              </w:rPr>
              <w:t>Police Foundations</w:t>
            </w:r>
          </w:p>
        </w:tc>
      </w:tr>
      <w:tr w:rsidR="00DF3EBC" w:rsidRPr="00007859" w:rsidTr="00AD53CF">
        <w:trPr>
          <w:cantSplit/>
        </w:trPr>
        <w:tc>
          <w:tcPr>
            <w:tcW w:w="2518" w:type="dxa"/>
            <w:tcBorders>
              <w:lef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AUTHOR:</w:t>
            </w:r>
          </w:p>
          <w:p w:rsidR="00DF3EBC" w:rsidRPr="00007859" w:rsidRDefault="00DF3EBC" w:rsidP="00AD53CF">
            <w:pPr>
              <w:spacing w:after="0" w:line="240" w:lineRule="auto"/>
              <w:rPr>
                <w:rFonts w:ascii="Arial" w:eastAsia="Times New Roman" w:hAnsi="Arial" w:cs="Times New Roman"/>
                <w:sz w:val="24"/>
                <w:szCs w:val="24"/>
                <w:lang w:val="en-US"/>
              </w:rPr>
            </w:pPr>
          </w:p>
        </w:tc>
        <w:tc>
          <w:tcPr>
            <w:tcW w:w="6338" w:type="dxa"/>
            <w:gridSpan w:val="5"/>
            <w:tcBorders>
              <w:righ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US"/>
              </w:rPr>
            </w:pPr>
            <w:r w:rsidRPr="00007859">
              <w:rPr>
                <w:rFonts w:ascii="Arial" w:eastAsia="Times New Roman" w:hAnsi="Arial" w:cs="Times New Roman"/>
                <w:b/>
                <w:sz w:val="24"/>
                <w:szCs w:val="24"/>
                <w:lang w:val="en-US"/>
              </w:rPr>
              <w:t>James Pardy</w:t>
            </w:r>
          </w:p>
        </w:tc>
      </w:tr>
      <w:tr w:rsidR="00DF3EBC" w:rsidRPr="00007859" w:rsidTr="00CB4689">
        <w:tc>
          <w:tcPr>
            <w:tcW w:w="2518" w:type="dxa"/>
            <w:tcBorders>
              <w:lef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DATE:</w:t>
            </w:r>
          </w:p>
          <w:p w:rsidR="00DF3EBC" w:rsidRPr="00007859" w:rsidRDefault="00DF3EBC" w:rsidP="00AD53CF">
            <w:pPr>
              <w:spacing w:after="0" w:line="240" w:lineRule="auto"/>
              <w:rPr>
                <w:rFonts w:ascii="Arial" w:eastAsia="Times New Roman" w:hAnsi="Arial" w:cs="Times New Roman"/>
                <w:sz w:val="24"/>
                <w:szCs w:val="24"/>
                <w:lang w:val="en-US"/>
              </w:rPr>
            </w:pPr>
          </w:p>
        </w:tc>
        <w:tc>
          <w:tcPr>
            <w:tcW w:w="1460" w:type="dxa"/>
          </w:tcPr>
          <w:p w:rsidR="00DF3EBC" w:rsidRPr="00007859" w:rsidRDefault="00DF3EBC" w:rsidP="00AD53CF">
            <w:pPr>
              <w:spacing w:after="0" w:line="240" w:lineRule="auto"/>
              <w:rPr>
                <w:rFonts w:ascii="Arial" w:eastAsia="Times New Roman" w:hAnsi="Arial" w:cs="Times New Roman"/>
                <w:b/>
                <w:sz w:val="24"/>
                <w:szCs w:val="24"/>
                <w:lang w:val="en-US"/>
              </w:rPr>
            </w:pPr>
            <w:r w:rsidRPr="00007859">
              <w:rPr>
                <w:rFonts w:ascii="Arial" w:eastAsia="Times New Roman" w:hAnsi="Arial" w:cs="Times New Roman"/>
                <w:b/>
                <w:sz w:val="24"/>
                <w:szCs w:val="24"/>
                <w:lang w:val="en-US"/>
              </w:rPr>
              <w:t>Jan 201</w:t>
            </w:r>
            <w:r>
              <w:rPr>
                <w:rFonts w:ascii="Arial" w:eastAsia="Times New Roman" w:hAnsi="Arial" w:cs="Times New Roman"/>
                <w:b/>
                <w:sz w:val="24"/>
                <w:szCs w:val="24"/>
                <w:lang w:val="en-US"/>
              </w:rPr>
              <w:t>3</w:t>
            </w:r>
          </w:p>
        </w:tc>
        <w:tc>
          <w:tcPr>
            <w:tcW w:w="3600" w:type="dxa"/>
            <w:gridSpan w:val="2"/>
          </w:tcPr>
          <w:p w:rsidR="00DF3EBC" w:rsidRPr="00007859" w:rsidRDefault="00DF3EBC" w:rsidP="00AD53CF">
            <w:pPr>
              <w:spacing w:after="0" w:line="240" w:lineRule="auto"/>
              <w:rPr>
                <w:rFonts w:ascii="Arial" w:eastAsia="Times New Roman" w:hAnsi="Arial" w:cs="Times New Roman"/>
                <w:sz w:val="24"/>
                <w:szCs w:val="24"/>
                <w:lang w:val="en-US"/>
              </w:rPr>
            </w:pPr>
            <w:r w:rsidRPr="00007859">
              <w:rPr>
                <w:rFonts w:ascii="Arial" w:eastAsia="Times New Roman" w:hAnsi="Arial" w:cs="Times New Roman"/>
                <w:b/>
                <w:sz w:val="24"/>
                <w:szCs w:val="24"/>
                <w:lang w:val="en-GB"/>
              </w:rPr>
              <w:t>PREVIOUS OUTLINE DATED:</w:t>
            </w:r>
          </w:p>
        </w:tc>
        <w:tc>
          <w:tcPr>
            <w:tcW w:w="1278" w:type="dxa"/>
            <w:gridSpan w:val="2"/>
            <w:tcBorders>
              <w:righ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US"/>
              </w:rPr>
            </w:pPr>
            <w:r w:rsidRPr="00007859">
              <w:rPr>
                <w:rFonts w:ascii="Arial" w:eastAsia="Times New Roman" w:hAnsi="Arial" w:cs="Times New Roman"/>
                <w:b/>
                <w:sz w:val="24"/>
                <w:szCs w:val="24"/>
                <w:lang w:val="en-US"/>
              </w:rPr>
              <w:t>Jan</w:t>
            </w:r>
            <w:r w:rsidR="00CB4689">
              <w:rPr>
                <w:rFonts w:ascii="Arial" w:eastAsia="Times New Roman" w:hAnsi="Arial" w:cs="Times New Roman"/>
                <w:b/>
                <w:sz w:val="24"/>
                <w:szCs w:val="24"/>
                <w:lang w:val="en-US"/>
              </w:rPr>
              <w:t xml:space="preserve"> </w:t>
            </w:r>
            <w:r w:rsidRPr="00007859">
              <w:rPr>
                <w:rFonts w:ascii="Arial" w:eastAsia="Times New Roman" w:hAnsi="Arial" w:cs="Times New Roman"/>
                <w:b/>
                <w:sz w:val="24"/>
                <w:szCs w:val="24"/>
                <w:lang w:val="en-US"/>
              </w:rPr>
              <w:t>201</w:t>
            </w:r>
            <w:r>
              <w:rPr>
                <w:rFonts w:ascii="Arial" w:eastAsia="Times New Roman" w:hAnsi="Arial" w:cs="Times New Roman"/>
                <w:b/>
                <w:sz w:val="24"/>
                <w:szCs w:val="24"/>
                <w:lang w:val="en-US"/>
              </w:rPr>
              <w:t>2</w:t>
            </w:r>
          </w:p>
        </w:tc>
      </w:tr>
      <w:tr w:rsidR="00DF3EBC" w:rsidRPr="00007859" w:rsidTr="00CB4689">
        <w:trPr>
          <w:cantSplit/>
        </w:trPr>
        <w:tc>
          <w:tcPr>
            <w:tcW w:w="2518" w:type="dxa"/>
            <w:tcBorders>
              <w:left w:val="single" w:sz="12" w:space="0" w:color="000000"/>
            </w:tcBorders>
          </w:tcPr>
          <w:p w:rsidR="00DF3EBC" w:rsidRPr="00007859" w:rsidRDefault="00DF3EBC" w:rsidP="00AD53CF">
            <w:pPr>
              <w:spacing w:after="0" w:line="240" w:lineRule="auto"/>
              <w:rPr>
                <w:rFonts w:ascii="Arial" w:eastAsia="Times New Roman" w:hAnsi="Arial" w:cs="Times New Roman"/>
                <w:sz w:val="24"/>
                <w:szCs w:val="24"/>
                <w:lang w:val="en-US"/>
              </w:rPr>
            </w:pPr>
            <w:r w:rsidRPr="00007859">
              <w:rPr>
                <w:rFonts w:ascii="Arial" w:eastAsia="Times New Roman" w:hAnsi="Arial" w:cs="Times New Roman"/>
                <w:b/>
                <w:sz w:val="24"/>
                <w:szCs w:val="24"/>
                <w:lang w:val="en-GB"/>
              </w:rPr>
              <w:t>APPROVED:</w:t>
            </w:r>
          </w:p>
        </w:tc>
        <w:tc>
          <w:tcPr>
            <w:tcW w:w="5060" w:type="dxa"/>
            <w:gridSpan w:val="3"/>
          </w:tcPr>
          <w:p w:rsidR="00DF3EBC" w:rsidRPr="00CB4689" w:rsidRDefault="00CB4689" w:rsidP="00AD53CF">
            <w:pPr>
              <w:spacing w:after="0" w:line="240" w:lineRule="auto"/>
              <w:jc w:val="center"/>
              <w:rPr>
                <w:rFonts w:asciiTheme="majorHAnsi" w:eastAsia="Times New Roman" w:hAnsiTheme="majorHAnsi" w:cs="Times New Roman"/>
                <w:i/>
                <w:sz w:val="24"/>
                <w:szCs w:val="24"/>
                <w:lang w:val="en-US"/>
              </w:rPr>
            </w:pPr>
            <w:bookmarkStart w:id="0" w:name="_GoBack"/>
            <w:r w:rsidRPr="00CB4689">
              <w:rPr>
                <w:rFonts w:asciiTheme="majorHAnsi" w:eastAsia="Times New Roman" w:hAnsiTheme="majorHAnsi" w:cs="Times New Roman"/>
                <w:i/>
                <w:sz w:val="24"/>
                <w:szCs w:val="24"/>
                <w:lang w:val="en-US"/>
              </w:rPr>
              <w:t>Angelique Lemay</w:t>
            </w:r>
            <w:bookmarkEnd w:id="0"/>
          </w:p>
        </w:tc>
        <w:tc>
          <w:tcPr>
            <w:tcW w:w="1278" w:type="dxa"/>
            <w:gridSpan w:val="2"/>
            <w:tcBorders>
              <w:right w:val="single" w:sz="12" w:space="0" w:color="000000"/>
            </w:tcBorders>
          </w:tcPr>
          <w:p w:rsidR="00DF3EBC" w:rsidRPr="00007859" w:rsidRDefault="00CB4689" w:rsidP="00AD53CF">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Apr/13</w:t>
            </w:r>
          </w:p>
        </w:tc>
      </w:tr>
      <w:tr w:rsidR="00DF3EBC" w:rsidRPr="00007859" w:rsidTr="00CB4689">
        <w:trPr>
          <w:cantSplit/>
        </w:trPr>
        <w:tc>
          <w:tcPr>
            <w:tcW w:w="2518" w:type="dxa"/>
            <w:tcBorders>
              <w:left w:val="single" w:sz="12" w:space="0" w:color="000000"/>
            </w:tcBorders>
          </w:tcPr>
          <w:p w:rsidR="00DF3EBC" w:rsidRPr="00007859" w:rsidRDefault="00DF3EBC" w:rsidP="00AD53CF">
            <w:pPr>
              <w:spacing w:after="0" w:line="240" w:lineRule="auto"/>
              <w:rPr>
                <w:rFonts w:ascii="Arial" w:eastAsia="Times New Roman" w:hAnsi="Arial" w:cs="Times New Roman"/>
                <w:sz w:val="24"/>
                <w:szCs w:val="24"/>
                <w:lang w:val="en-US"/>
              </w:rPr>
            </w:pPr>
          </w:p>
        </w:tc>
        <w:tc>
          <w:tcPr>
            <w:tcW w:w="5060" w:type="dxa"/>
            <w:gridSpan w:val="3"/>
          </w:tcPr>
          <w:p w:rsidR="00DF3EBC" w:rsidRPr="00007859" w:rsidRDefault="00DF3EBC" w:rsidP="00AD53CF">
            <w:pPr>
              <w:keepNext/>
              <w:spacing w:after="0" w:line="240" w:lineRule="auto"/>
              <w:jc w:val="center"/>
              <w:outlineLvl w:val="1"/>
              <w:rPr>
                <w:rFonts w:ascii="Arial" w:eastAsia="Times New Roman" w:hAnsi="Arial" w:cs="Times New Roman"/>
                <w:b/>
                <w:sz w:val="24"/>
                <w:szCs w:val="20"/>
                <w:lang w:val="en-US"/>
              </w:rPr>
            </w:pPr>
            <w:r w:rsidRPr="00007859">
              <w:rPr>
                <w:rFonts w:ascii="Arial" w:eastAsia="Times New Roman" w:hAnsi="Arial" w:cs="Times New Roman"/>
                <w:b/>
                <w:sz w:val="24"/>
                <w:szCs w:val="20"/>
                <w:lang w:val="en-US"/>
              </w:rPr>
              <w:t>__________________________________</w:t>
            </w:r>
          </w:p>
          <w:p w:rsidR="00DF3EBC" w:rsidRPr="00007859" w:rsidRDefault="00CB4689" w:rsidP="00AD53CF">
            <w:pPr>
              <w:keepNext/>
              <w:spacing w:after="0" w:line="240" w:lineRule="auto"/>
              <w:jc w:val="center"/>
              <w:outlineLvl w:val="1"/>
              <w:rPr>
                <w:rFonts w:ascii="Arial" w:eastAsia="Times New Roman" w:hAnsi="Arial" w:cs="Times New Roman"/>
                <w:b/>
                <w:sz w:val="24"/>
                <w:szCs w:val="20"/>
                <w:lang w:val="en-US"/>
              </w:rPr>
            </w:pPr>
            <w:r>
              <w:rPr>
                <w:rFonts w:ascii="Arial" w:eastAsia="Times New Roman" w:hAnsi="Arial" w:cs="Times New Roman"/>
                <w:b/>
                <w:sz w:val="24"/>
                <w:szCs w:val="20"/>
                <w:lang w:val="en-US"/>
              </w:rPr>
              <w:t>DEAN</w:t>
            </w:r>
          </w:p>
        </w:tc>
        <w:tc>
          <w:tcPr>
            <w:tcW w:w="1278" w:type="dxa"/>
            <w:gridSpan w:val="2"/>
            <w:tcBorders>
              <w:righ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_______</w:t>
            </w:r>
          </w:p>
          <w:p w:rsidR="00DF3EBC" w:rsidRPr="00007859" w:rsidRDefault="00DF3EBC" w:rsidP="00AD53CF">
            <w:pPr>
              <w:spacing w:after="0" w:line="240" w:lineRule="auto"/>
              <w:jc w:val="center"/>
              <w:rPr>
                <w:rFonts w:ascii="Arial" w:eastAsia="Times New Roman" w:hAnsi="Arial" w:cs="Times New Roman"/>
                <w:sz w:val="24"/>
                <w:szCs w:val="24"/>
                <w:lang w:val="en-US"/>
              </w:rPr>
            </w:pPr>
            <w:r w:rsidRPr="00007859">
              <w:rPr>
                <w:rFonts w:ascii="Arial" w:eastAsia="Times New Roman" w:hAnsi="Arial" w:cs="Times New Roman"/>
                <w:b/>
                <w:sz w:val="24"/>
                <w:szCs w:val="24"/>
                <w:lang w:val="en-GB"/>
              </w:rPr>
              <w:t>DATE</w:t>
            </w:r>
          </w:p>
        </w:tc>
      </w:tr>
      <w:tr w:rsidR="00DF3EBC" w:rsidRPr="00007859" w:rsidTr="00AD53CF">
        <w:trPr>
          <w:cantSplit/>
        </w:trPr>
        <w:tc>
          <w:tcPr>
            <w:tcW w:w="2518" w:type="dxa"/>
            <w:tcBorders>
              <w:lef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TOTAL CREDITS:</w:t>
            </w:r>
          </w:p>
          <w:p w:rsidR="00DF3EBC" w:rsidRPr="00007859" w:rsidRDefault="00DF3EBC" w:rsidP="00AD53CF">
            <w:pPr>
              <w:spacing w:after="0" w:line="240" w:lineRule="auto"/>
              <w:rPr>
                <w:rFonts w:ascii="Arial" w:eastAsia="Times New Roman" w:hAnsi="Arial" w:cs="Times New Roman"/>
                <w:sz w:val="24"/>
                <w:szCs w:val="24"/>
                <w:lang w:val="en-US"/>
              </w:rPr>
            </w:pPr>
          </w:p>
        </w:tc>
        <w:tc>
          <w:tcPr>
            <w:tcW w:w="6338" w:type="dxa"/>
            <w:gridSpan w:val="5"/>
            <w:tcBorders>
              <w:right w:val="single" w:sz="12" w:space="0" w:color="000000"/>
            </w:tcBorders>
          </w:tcPr>
          <w:p w:rsidR="00DF3EBC" w:rsidRPr="00007859" w:rsidRDefault="00CB4689" w:rsidP="00AD53CF">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3</w:t>
            </w:r>
          </w:p>
        </w:tc>
      </w:tr>
      <w:tr w:rsidR="00DF3EBC" w:rsidRPr="00007859" w:rsidTr="00AD53CF">
        <w:trPr>
          <w:cantSplit/>
        </w:trPr>
        <w:tc>
          <w:tcPr>
            <w:tcW w:w="2518" w:type="dxa"/>
            <w:tcBorders>
              <w:lef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PREREQUISITE(S):</w:t>
            </w:r>
          </w:p>
          <w:p w:rsidR="00DF3EBC" w:rsidRPr="00007859" w:rsidRDefault="00DF3EBC" w:rsidP="00AD53CF">
            <w:pPr>
              <w:spacing w:after="0" w:line="240" w:lineRule="auto"/>
              <w:rPr>
                <w:rFonts w:ascii="Arial" w:eastAsia="Times New Roman" w:hAnsi="Arial" w:cs="Times New Roman"/>
                <w:sz w:val="24"/>
                <w:szCs w:val="24"/>
                <w:lang w:val="en-US"/>
              </w:rPr>
            </w:pPr>
          </w:p>
        </w:tc>
        <w:tc>
          <w:tcPr>
            <w:tcW w:w="6338" w:type="dxa"/>
            <w:gridSpan w:val="5"/>
            <w:tcBorders>
              <w:righ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US"/>
              </w:rPr>
            </w:pPr>
            <w:r w:rsidRPr="00007859">
              <w:rPr>
                <w:rFonts w:ascii="Times New Roman" w:eastAsia="Times New Roman" w:hAnsi="Times New Roman" w:cs="Times New Roman"/>
                <w:b/>
                <w:sz w:val="24"/>
                <w:szCs w:val="24"/>
                <w:lang w:val="en-US"/>
              </w:rPr>
              <w:t>PFP303 PFP401</w:t>
            </w:r>
          </w:p>
        </w:tc>
      </w:tr>
      <w:tr w:rsidR="00DF3EBC" w:rsidRPr="00007859" w:rsidTr="00AD53CF">
        <w:trPr>
          <w:cantSplit/>
        </w:trPr>
        <w:tc>
          <w:tcPr>
            <w:tcW w:w="2518" w:type="dxa"/>
            <w:tcBorders>
              <w:lef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HOURS/WEEK:</w:t>
            </w:r>
          </w:p>
          <w:p w:rsidR="00DF3EBC" w:rsidRPr="00007859" w:rsidRDefault="00DF3EBC" w:rsidP="00AD53CF">
            <w:pPr>
              <w:spacing w:after="0" w:line="240" w:lineRule="auto"/>
              <w:rPr>
                <w:rFonts w:ascii="Arial" w:eastAsia="Times New Roman" w:hAnsi="Arial" w:cs="Times New Roman"/>
                <w:sz w:val="24"/>
                <w:szCs w:val="24"/>
                <w:lang w:val="en-US"/>
              </w:rPr>
            </w:pPr>
          </w:p>
        </w:tc>
        <w:tc>
          <w:tcPr>
            <w:tcW w:w="6338" w:type="dxa"/>
            <w:gridSpan w:val="5"/>
            <w:tcBorders>
              <w:right w:val="single" w:sz="12" w:space="0" w:color="000000"/>
            </w:tcBorders>
          </w:tcPr>
          <w:p w:rsidR="00DF3EBC" w:rsidRPr="00007859" w:rsidRDefault="00DF3EBC" w:rsidP="00AD53CF">
            <w:pPr>
              <w:spacing w:after="0" w:line="240" w:lineRule="auto"/>
              <w:rPr>
                <w:rFonts w:ascii="Arial" w:eastAsia="Times New Roman" w:hAnsi="Arial" w:cs="Times New Roman"/>
                <w:b/>
                <w:sz w:val="24"/>
                <w:szCs w:val="24"/>
                <w:lang w:val="en-US"/>
              </w:rPr>
            </w:pPr>
            <w:r w:rsidRPr="00007859">
              <w:rPr>
                <w:rFonts w:ascii="Arial" w:eastAsia="Times New Roman" w:hAnsi="Arial" w:cs="Times New Roman"/>
                <w:b/>
                <w:sz w:val="24"/>
                <w:szCs w:val="24"/>
                <w:lang w:val="en-US"/>
              </w:rPr>
              <w:t>Three</w:t>
            </w:r>
          </w:p>
        </w:tc>
      </w:tr>
      <w:tr w:rsidR="00DF3EBC" w:rsidRPr="00007859" w:rsidTr="00AD53CF">
        <w:trPr>
          <w:cantSplit/>
        </w:trPr>
        <w:tc>
          <w:tcPr>
            <w:tcW w:w="8856" w:type="dxa"/>
            <w:gridSpan w:val="6"/>
            <w:tcBorders>
              <w:left w:val="single" w:sz="12" w:space="0" w:color="000000"/>
              <w:right w:val="single" w:sz="12" w:space="0" w:color="000000"/>
            </w:tcBorders>
          </w:tcPr>
          <w:p w:rsidR="00DF3EBC" w:rsidRDefault="00DF3EBC" w:rsidP="00AD53CF">
            <w:pPr>
              <w:keepNext/>
              <w:tabs>
                <w:tab w:val="center" w:pos="4560"/>
              </w:tabs>
              <w:spacing w:after="0" w:line="240" w:lineRule="auto"/>
              <w:jc w:val="center"/>
              <w:outlineLvl w:val="1"/>
              <w:rPr>
                <w:rFonts w:ascii="Arial" w:eastAsia="Times New Roman" w:hAnsi="Arial" w:cs="Times New Roman"/>
                <w:b/>
                <w:sz w:val="24"/>
                <w:szCs w:val="20"/>
                <w:lang w:val="en-GB"/>
              </w:rPr>
            </w:pPr>
          </w:p>
          <w:p w:rsidR="00CB4689" w:rsidRDefault="00CB4689" w:rsidP="00AD53CF">
            <w:pPr>
              <w:keepNext/>
              <w:tabs>
                <w:tab w:val="center" w:pos="4560"/>
              </w:tabs>
              <w:spacing w:after="0" w:line="240" w:lineRule="auto"/>
              <w:jc w:val="center"/>
              <w:outlineLvl w:val="1"/>
              <w:rPr>
                <w:rFonts w:ascii="Arial" w:eastAsia="Times New Roman" w:hAnsi="Arial" w:cs="Times New Roman"/>
                <w:b/>
                <w:sz w:val="24"/>
                <w:szCs w:val="20"/>
                <w:lang w:val="en-GB"/>
              </w:rPr>
            </w:pPr>
          </w:p>
          <w:p w:rsidR="00DF3EBC" w:rsidRPr="00007859" w:rsidRDefault="00DF3EBC" w:rsidP="00AD53CF">
            <w:pPr>
              <w:keepNext/>
              <w:tabs>
                <w:tab w:val="center" w:pos="4560"/>
              </w:tabs>
              <w:spacing w:after="0" w:line="240" w:lineRule="auto"/>
              <w:jc w:val="center"/>
              <w:outlineLvl w:val="1"/>
              <w:rPr>
                <w:rFonts w:ascii="Arial" w:eastAsia="Times New Roman" w:hAnsi="Arial" w:cs="Times New Roman"/>
                <w:b/>
                <w:sz w:val="24"/>
                <w:szCs w:val="20"/>
                <w:lang w:val="en-GB"/>
              </w:rPr>
            </w:pPr>
            <w:r w:rsidRPr="00007859">
              <w:rPr>
                <w:rFonts w:ascii="Arial" w:eastAsia="Times New Roman" w:hAnsi="Arial" w:cs="Times New Roman"/>
                <w:b/>
                <w:sz w:val="24"/>
                <w:szCs w:val="20"/>
                <w:lang w:val="en-GB"/>
              </w:rPr>
              <w:t>Copyright © 2010 The Sault College of Applied Arts &amp; Technology</w:t>
            </w:r>
          </w:p>
          <w:p w:rsidR="00DF3EBC" w:rsidRPr="00007859" w:rsidRDefault="00DF3EBC" w:rsidP="00AD53CF">
            <w:pPr>
              <w:tabs>
                <w:tab w:val="center" w:pos="4560"/>
              </w:tabs>
              <w:spacing w:after="0" w:line="240" w:lineRule="auto"/>
              <w:jc w:val="center"/>
              <w:rPr>
                <w:rFonts w:ascii="Arial" w:eastAsia="Times New Roman" w:hAnsi="Arial" w:cs="Times New Roman"/>
                <w:i/>
                <w:sz w:val="24"/>
                <w:szCs w:val="24"/>
                <w:lang w:val="en-GB"/>
              </w:rPr>
            </w:pPr>
            <w:r w:rsidRPr="00007859">
              <w:rPr>
                <w:rFonts w:ascii="Arial" w:eastAsia="Times New Roman" w:hAnsi="Arial" w:cs="Times New Roman"/>
                <w:i/>
                <w:sz w:val="24"/>
                <w:szCs w:val="24"/>
                <w:lang w:val="en-GB"/>
              </w:rPr>
              <w:t>Reproduction of this document by any means, in whole or in part, without prior</w:t>
            </w:r>
          </w:p>
          <w:p w:rsidR="00DF3EBC" w:rsidRPr="00007859" w:rsidRDefault="00DF3EBC" w:rsidP="00AD53CF">
            <w:pPr>
              <w:keepNext/>
              <w:tabs>
                <w:tab w:val="center" w:pos="4560"/>
              </w:tabs>
              <w:spacing w:after="0" w:line="240" w:lineRule="auto"/>
              <w:jc w:val="center"/>
              <w:outlineLvl w:val="1"/>
              <w:rPr>
                <w:rFonts w:ascii="Arial" w:eastAsia="Times New Roman" w:hAnsi="Arial" w:cs="Times New Roman"/>
                <w:sz w:val="24"/>
                <w:szCs w:val="20"/>
                <w:lang w:val="en-GB"/>
              </w:rPr>
            </w:pPr>
            <w:proofErr w:type="gramStart"/>
            <w:r w:rsidRPr="00007859">
              <w:rPr>
                <w:rFonts w:ascii="Arial" w:eastAsia="Times New Roman" w:hAnsi="Arial" w:cs="Times New Roman"/>
                <w:i/>
                <w:sz w:val="24"/>
                <w:szCs w:val="20"/>
                <w:lang w:val="en-GB"/>
              </w:rPr>
              <w:t>written</w:t>
            </w:r>
            <w:proofErr w:type="gramEnd"/>
            <w:r w:rsidRPr="00007859">
              <w:rPr>
                <w:rFonts w:ascii="Arial" w:eastAsia="Times New Roman" w:hAnsi="Arial" w:cs="Times New Roman"/>
                <w:i/>
                <w:sz w:val="24"/>
                <w:szCs w:val="20"/>
                <w:lang w:val="en-GB"/>
              </w:rPr>
              <w:t xml:space="preserve"> permission of </w:t>
            </w:r>
            <w:smartTag w:uri="urn:schemas-microsoft-com:office:smarttags" w:element="place">
              <w:smartTag w:uri="urn:schemas-microsoft-com:office:smarttags" w:element="PlaceName">
                <w:r w:rsidRPr="00007859">
                  <w:rPr>
                    <w:rFonts w:ascii="Arial" w:eastAsia="Times New Roman" w:hAnsi="Arial" w:cs="Times New Roman"/>
                    <w:i/>
                    <w:sz w:val="24"/>
                    <w:szCs w:val="20"/>
                    <w:lang w:val="en-GB"/>
                  </w:rPr>
                  <w:t>Sault</w:t>
                </w:r>
              </w:smartTag>
              <w:r w:rsidRPr="00007859">
                <w:rPr>
                  <w:rFonts w:ascii="Arial" w:eastAsia="Times New Roman" w:hAnsi="Arial" w:cs="Times New Roman"/>
                  <w:i/>
                  <w:sz w:val="24"/>
                  <w:szCs w:val="20"/>
                  <w:lang w:val="en-GB"/>
                </w:rPr>
                <w:t xml:space="preserve"> </w:t>
              </w:r>
              <w:smartTag w:uri="urn:schemas-microsoft-com:office:smarttags" w:element="PlaceType">
                <w:r w:rsidRPr="00007859">
                  <w:rPr>
                    <w:rFonts w:ascii="Arial" w:eastAsia="Times New Roman" w:hAnsi="Arial" w:cs="Times New Roman"/>
                    <w:i/>
                    <w:sz w:val="24"/>
                    <w:szCs w:val="20"/>
                    <w:lang w:val="en-GB"/>
                  </w:rPr>
                  <w:t>College</w:t>
                </w:r>
              </w:smartTag>
            </w:smartTag>
            <w:r w:rsidRPr="00007859">
              <w:rPr>
                <w:rFonts w:ascii="Arial" w:eastAsia="Times New Roman" w:hAnsi="Arial" w:cs="Times New Roman"/>
                <w:i/>
                <w:sz w:val="24"/>
                <w:szCs w:val="20"/>
                <w:lang w:val="en-GB"/>
              </w:rPr>
              <w:t xml:space="preserve"> of Applied Arts &amp; Technology is prohibited.</w:t>
            </w:r>
          </w:p>
        </w:tc>
      </w:tr>
      <w:tr w:rsidR="00DF3EBC" w:rsidRPr="00007859" w:rsidTr="00AD53CF">
        <w:trPr>
          <w:cantSplit/>
        </w:trPr>
        <w:tc>
          <w:tcPr>
            <w:tcW w:w="8856" w:type="dxa"/>
            <w:gridSpan w:val="6"/>
            <w:tcBorders>
              <w:left w:val="single" w:sz="12" w:space="0" w:color="000000"/>
              <w:right w:val="single" w:sz="12" w:space="0" w:color="000000"/>
            </w:tcBorders>
          </w:tcPr>
          <w:p w:rsidR="00DF3EBC" w:rsidRPr="00007859" w:rsidRDefault="00DF3EBC" w:rsidP="00CB4689">
            <w:pPr>
              <w:keepNext/>
              <w:tabs>
                <w:tab w:val="center" w:pos="4560"/>
              </w:tabs>
              <w:spacing w:after="0" w:line="240" w:lineRule="auto"/>
              <w:jc w:val="center"/>
              <w:outlineLvl w:val="1"/>
              <w:rPr>
                <w:rFonts w:ascii="Arial" w:eastAsia="Times New Roman" w:hAnsi="Arial" w:cs="Times New Roman"/>
                <w:sz w:val="24"/>
                <w:szCs w:val="20"/>
                <w:lang w:val="en-GB"/>
              </w:rPr>
            </w:pPr>
            <w:r w:rsidRPr="00007859">
              <w:rPr>
                <w:rFonts w:ascii="Arial" w:eastAsia="Times New Roman" w:hAnsi="Arial" w:cs="Times New Roman"/>
                <w:i/>
                <w:sz w:val="24"/>
                <w:szCs w:val="20"/>
                <w:lang w:val="en-GB"/>
              </w:rPr>
              <w:t xml:space="preserve">For additional information, please contact Angelique Lemay, </w:t>
            </w:r>
            <w:r w:rsidR="00CB4689">
              <w:rPr>
                <w:rFonts w:ascii="Arial" w:eastAsia="Times New Roman" w:hAnsi="Arial" w:cs="Times New Roman"/>
                <w:i/>
                <w:sz w:val="24"/>
                <w:szCs w:val="20"/>
                <w:lang w:val="en-GB"/>
              </w:rPr>
              <w:t xml:space="preserve">Dean </w:t>
            </w:r>
          </w:p>
        </w:tc>
      </w:tr>
      <w:tr w:rsidR="00DF3EBC" w:rsidRPr="00007859" w:rsidTr="00AD53CF">
        <w:trPr>
          <w:cantSplit/>
        </w:trPr>
        <w:tc>
          <w:tcPr>
            <w:tcW w:w="8856" w:type="dxa"/>
            <w:gridSpan w:val="6"/>
            <w:tcBorders>
              <w:left w:val="single" w:sz="12" w:space="0" w:color="000000"/>
              <w:right w:val="single" w:sz="12" w:space="0" w:color="000000"/>
            </w:tcBorders>
          </w:tcPr>
          <w:p w:rsidR="00DF3EBC" w:rsidRPr="00007859" w:rsidRDefault="00CB4689" w:rsidP="00AD53CF">
            <w:pPr>
              <w:tabs>
                <w:tab w:val="center" w:pos="4560"/>
              </w:tabs>
              <w:spacing w:after="0" w:line="240" w:lineRule="auto"/>
              <w:jc w:val="center"/>
              <w:rPr>
                <w:rFonts w:ascii="Arial" w:eastAsia="Times New Roman" w:hAnsi="Arial" w:cs="Times New Roman"/>
                <w:i/>
                <w:sz w:val="24"/>
                <w:szCs w:val="24"/>
                <w:lang w:val="en-GB"/>
              </w:rPr>
            </w:pPr>
            <w:r>
              <w:rPr>
                <w:rFonts w:ascii="Arial" w:eastAsia="Times New Roman" w:hAnsi="Arial" w:cs="Times New Roman"/>
                <w:i/>
                <w:sz w:val="24"/>
                <w:szCs w:val="20"/>
                <w:lang w:val="en-GB"/>
              </w:rPr>
              <w:t>School of</w:t>
            </w:r>
            <w:r>
              <w:rPr>
                <w:rFonts w:ascii="Arial" w:eastAsia="Times New Roman" w:hAnsi="Arial" w:cs="Times New Roman"/>
                <w:i/>
                <w:sz w:val="24"/>
                <w:szCs w:val="20"/>
                <w:lang w:val="en-GB"/>
              </w:rPr>
              <w:t xml:space="preserve"> Community Services and Interdisciplinary Studies</w:t>
            </w:r>
          </w:p>
        </w:tc>
      </w:tr>
      <w:tr w:rsidR="00DF3EBC" w:rsidRPr="00007859" w:rsidTr="00AD53CF">
        <w:trPr>
          <w:cantSplit/>
        </w:trPr>
        <w:tc>
          <w:tcPr>
            <w:tcW w:w="8856" w:type="dxa"/>
            <w:gridSpan w:val="6"/>
            <w:tcBorders>
              <w:left w:val="single" w:sz="12" w:space="0" w:color="000000"/>
              <w:bottom w:val="single" w:sz="12" w:space="0" w:color="000000"/>
              <w:right w:val="single" w:sz="12" w:space="0" w:color="000000"/>
            </w:tcBorders>
          </w:tcPr>
          <w:p w:rsidR="00DF3EBC" w:rsidRPr="00007859" w:rsidRDefault="00DF3EBC" w:rsidP="00AD53CF">
            <w:pPr>
              <w:tabs>
                <w:tab w:val="center" w:pos="4560"/>
              </w:tabs>
              <w:spacing w:after="0" w:line="240" w:lineRule="auto"/>
              <w:jc w:val="center"/>
              <w:rPr>
                <w:rFonts w:ascii="Arial" w:eastAsia="Times New Roman" w:hAnsi="Arial" w:cs="Times New Roman"/>
                <w:i/>
                <w:sz w:val="24"/>
                <w:szCs w:val="24"/>
                <w:lang w:val="en-GB"/>
              </w:rPr>
            </w:pPr>
            <w:r w:rsidRPr="00007859">
              <w:rPr>
                <w:rFonts w:ascii="Arial" w:eastAsia="Times New Roman" w:hAnsi="Arial" w:cs="Times New Roman"/>
                <w:i/>
                <w:sz w:val="24"/>
                <w:szCs w:val="24"/>
                <w:lang w:val="en-GB"/>
              </w:rPr>
              <w:t>(705) 759-2554, Ext. 2603</w:t>
            </w:r>
          </w:p>
          <w:p w:rsidR="00DF3EBC" w:rsidRDefault="00DF3EBC" w:rsidP="00AD53CF">
            <w:pPr>
              <w:tabs>
                <w:tab w:val="center" w:pos="4560"/>
              </w:tabs>
              <w:spacing w:after="0" w:line="240" w:lineRule="auto"/>
              <w:jc w:val="center"/>
              <w:rPr>
                <w:rFonts w:ascii="Arial" w:eastAsia="Times New Roman" w:hAnsi="Arial" w:cs="Times New Roman"/>
                <w:sz w:val="24"/>
                <w:szCs w:val="24"/>
                <w:lang w:val="en-US"/>
              </w:rPr>
            </w:pPr>
          </w:p>
          <w:p w:rsidR="00CB4689" w:rsidRDefault="00CB4689" w:rsidP="00AD53CF">
            <w:pPr>
              <w:tabs>
                <w:tab w:val="center" w:pos="4560"/>
              </w:tabs>
              <w:spacing w:after="0" w:line="240" w:lineRule="auto"/>
              <w:jc w:val="center"/>
              <w:rPr>
                <w:rFonts w:ascii="Arial" w:eastAsia="Times New Roman" w:hAnsi="Arial" w:cs="Times New Roman"/>
                <w:sz w:val="24"/>
                <w:szCs w:val="24"/>
                <w:lang w:val="en-US"/>
              </w:rPr>
            </w:pPr>
          </w:p>
          <w:p w:rsidR="00CB4689" w:rsidRPr="00007859" w:rsidRDefault="00CB4689" w:rsidP="00AD53CF">
            <w:pPr>
              <w:tabs>
                <w:tab w:val="center" w:pos="4560"/>
              </w:tabs>
              <w:spacing w:after="0" w:line="240" w:lineRule="auto"/>
              <w:jc w:val="center"/>
              <w:rPr>
                <w:rFonts w:ascii="Arial" w:eastAsia="Times New Roman" w:hAnsi="Arial" w:cs="Times New Roman"/>
                <w:sz w:val="24"/>
                <w:szCs w:val="24"/>
                <w:lang w:val="en-US"/>
              </w:rPr>
            </w:pPr>
          </w:p>
        </w:tc>
      </w:tr>
    </w:tbl>
    <w:p w:rsidR="00DF3EBC" w:rsidRDefault="00DF3EBC" w:rsidP="00DF3EBC">
      <w:pPr>
        <w:spacing w:after="0" w:line="240" w:lineRule="auto"/>
        <w:rPr>
          <w:rFonts w:ascii="Times New Roman" w:eastAsia="Times New Roman" w:hAnsi="Times New Roman" w:cs="Times New Roman"/>
          <w:sz w:val="24"/>
          <w:szCs w:val="20"/>
          <w:lang w:val="en-US"/>
        </w:rPr>
      </w:pPr>
    </w:p>
    <w:p w:rsidR="00DF3EBC" w:rsidRPr="00007859" w:rsidRDefault="00DF3EBC" w:rsidP="00DF3EBC">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DF3EBC" w:rsidRPr="00007859" w:rsidTr="00AD53CF">
        <w:tc>
          <w:tcPr>
            <w:tcW w:w="675" w:type="dxa"/>
          </w:tcPr>
          <w:p w:rsidR="00DF3EBC" w:rsidRPr="00007859" w:rsidRDefault="00DF3EBC" w:rsidP="00AD53CF">
            <w:pPr>
              <w:spacing w:after="0" w:line="240" w:lineRule="auto"/>
              <w:rPr>
                <w:rFonts w:ascii="Times New Roman" w:eastAsia="Times New Roman" w:hAnsi="Times New Roman" w:cs="Times New Roman"/>
                <w:b/>
                <w:sz w:val="24"/>
                <w:szCs w:val="20"/>
                <w:lang w:val="en-US"/>
              </w:rPr>
            </w:pPr>
            <w:r w:rsidRPr="00007859">
              <w:rPr>
                <w:rFonts w:ascii="Times New Roman" w:eastAsia="Times New Roman" w:hAnsi="Times New Roman" w:cs="Times New Roman"/>
                <w:b/>
                <w:sz w:val="24"/>
                <w:szCs w:val="20"/>
                <w:lang w:val="en-US"/>
              </w:rPr>
              <w:t>I.</w:t>
            </w:r>
          </w:p>
        </w:tc>
        <w:tc>
          <w:tcPr>
            <w:tcW w:w="8181" w:type="dxa"/>
          </w:tcPr>
          <w:p w:rsidR="00DF3EBC" w:rsidRPr="00007859" w:rsidRDefault="00DF3EBC" w:rsidP="00AD53CF">
            <w:pPr>
              <w:spacing w:after="0" w:line="240" w:lineRule="auto"/>
              <w:rPr>
                <w:rFonts w:ascii="Times New Roman" w:eastAsia="Times New Roman" w:hAnsi="Times New Roman" w:cs="Times New Roman"/>
                <w:bCs/>
                <w:sz w:val="24"/>
                <w:szCs w:val="20"/>
                <w:lang w:val="en-US"/>
              </w:rPr>
            </w:pPr>
            <w:r w:rsidRPr="00007859">
              <w:rPr>
                <w:rFonts w:ascii="Times New Roman" w:eastAsia="Times New Roman" w:hAnsi="Times New Roman" w:cs="Times New Roman"/>
                <w:b/>
                <w:sz w:val="24"/>
                <w:szCs w:val="20"/>
                <w:lang w:val="en-US"/>
              </w:rPr>
              <w:t>COURSE DESCRIPTION:</w:t>
            </w:r>
          </w:p>
          <w:p w:rsidR="00DF3EBC" w:rsidRPr="00007859" w:rsidRDefault="00DF3EBC" w:rsidP="00AD53CF">
            <w:pPr>
              <w:spacing w:after="0" w:line="240" w:lineRule="auto"/>
              <w:rPr>
                <w:rFonts w:ascii="Times New Roman" w:eastAsia="Times New Roman" w:hAnsi="Times New Roman" w:cs="Times New Roman"/>
                <w:bCs/>
                <w:sz w:val="24"/>
                <w:szCs w:val="20"/>
                <w:lang w:val="en-US"/>
              </w:rPr>
            </w:pPr>
          </w:p>
          <w:p w:rsidR="00DF3EBC" w:rsidRPr="00007859" w:rsidRDefault="00DF3EBC" w:rsidP="00AD53CF">
            <w:pPr>
              <w:spacing w:after="0" w:line="240" w:lineRule="auto"/>
              <w:rPr>
                <w:rFonts w:ascii="Times New Roman" w:eastAsia="Times New Roman" w:hAnsi="Times New Roman" w:cs="Times New Roman"/>
                <w:bCs/>
                <w:sz w:val="24"/>
                <w:szCs w:val="20"/>
                <w:lang w:val="en-US"/>
              </w:rPr>
            </w:pPr>
            <w:r w:rsidRPr="00007859">
              <w:rPr>
                <w:rFonts w:ascii="Times New Roman" w:eastAsia="Times New Roman" w:hAnsi="Times New Roman" w:cs="Times New Roman"/>
                <w:bCs/>
                <w:sz w:val="24"/>
                <w:szCs w:val="20"/>
                <w:lang w:val="en-US"/>
              </w:rPr>
              <w:t xml:space="preserve">This course will examine youth crime in </w:t>
            </w:r>
            <w:smartTag w:uri="urn:schemas-microsoft-com:office:smarttags" w:element="place">
              <w:smartTag w:uri="urn:schemas-microsoft-com:office:smarttags" w:element="country-region">
                <w:r w:rsidRPr="00007859">
                  <w:rPr>
                    <w:rFonts w:ascii="Times New Roman" w:eastAsia="Times New Roman" w:hAnsi="Times New Roman" w:cs="Times New Roman"/>
                    <w:bCs/>
                    <w:sz w:val="24"/>
                    <w:szCs w:val="20"/>
                    <w:lang w:val="en-US"/>
                  </w:rPr>
                  <w:t>Canada</w:t>
                </w:r>
              </w:smartTag>
            </w:smartTag>
            <w:r w:rsidRPr="00007859">
              <w:rPr>
                <w:rFonts w:ascii="Times New Roman" w:eastAsia="Times New Roman" w:hAnsi="Times New Roman" w:cs="Times New Roman"/>
                <w:bCs/>
                <w:sz w:val="24"/>
                <w:szCs w:val="20"/>
                <w:lang w:val="en-US"/>
              </w:rPr>
              <w:t xml:space="preserve"> from the perspective of the Youth Criminal Justice Act.  The Youth Criminal Justice Act</w:t>
            </w:r>
            <w:r>
              <w:rPr>
                <w:rFonts w:ascii="Times New Roman" w:eastAsia="Times New Roman" w:hAnsi="Times New Roman" w:cs="Times New Roman"/>
                <w:bCs/>
                <w:sz w:val="24"/>
                <w:szCs w:val="20"/>
                <w:lang w:val="en-US"/>
              </w:rPr>
              <w:t xml:space="preserve"> and selected provincial legislation will be examined</w:t>
            </w:r>
            <w:r w:rsidRPr="00007859">
              <w:rPr>
                <w:rFonts w:ascii="Times New Roman" w:eastAsia="Times New Roman" w:hAnsi="Times New Roman" w:cs="Times New Roman"/>
                <w:bCs/>
                <w:sz w:val="24"/>
                <w:szCs w:val="20"/>
                <w:lang w:val="en-US"/>
              </w:rPr>
              <w:t xml:space="preserve"> from the perspective of police and judicial system enforcement.</w:t>
            </w:r>
            <w:r>
              <w:rPr>
                <w:rFonts w:ascii="Times New Roman" w:eastAsia="Times New Roman" w:hAnsi="Times New Roman" w:cs="Times New Roman"/>
                <w:bCs/>
                <w:sz w:val="24"/>
                <w:szCs w:val="20"/>
                <w:lang w:val="en-US"/>
              </w:rPr>
              <w:t xml:space="preserve"> </w:t>
            </w:r>
            <w:r w:rsidRPr="00007859">
              <w:rPr>
                <w:rFonts w:ascii="Times New Roman" w:eastAsia="Times New Roman" w:hAnsi="Times New Roman" w:cs="Times New Roman"/>
                <w:bCs/>
                <w:sz w:val="24"/>
                <w:szCs w:val="20"/>
                <w:lang w:val="en-US"/>
              </w:rPr>
              <w:t xml:space="preserve">The sociological aspects of youth crime will be </w:t>
            </w:r>
            <w:r>
              <w:rPr>
                <w:rFonts w:ascii="Times New Roman" w:eastAsia="Times New Roman" w:hAnsi="Times New Roman" w:cs="Times New Roman"/>
                <w:bCs/>
                <w:sz w:val="24"/>
                <w:szCs w:val="20"/>
                <w:lang w:val="en-US"/>
              </w:rPr>
              <w:t xml:space="preserve">also </w:t>
            </w:r>
            <w:proofErr w:type="gramStart"/>
            <w:r>
              <w:rPr>
                <w:rFonts w:ascii="Times New Roman" w:eastAsia="Times New Roman" w:hAnsi="Times New Roman" w:cs="Times New Roman"/>
                <w:bCs/>
                <w:sz w:val="24"/>
                <w:szCs w:val="20"/>
                <w:lang w:val="en-US"/>
              </w:rPr>
              <w:t>be</w:t>
            </w:r>
            <w:proofErr w:type="gramEnd"/>
            <w:r>
              <w:rPr>
                <w:rFonts w:ascii="Times New Roman" w:eastAsia="Times New Roman" w:hAnsi="Times New Roman" w:cs="Times New Roman"/>
                <w:bCs/>
                <w:sz w:val="24"/>
                <w:szCs w:val="20"/>
                <w:lang w:val="en-US"/>
              </w:rPr>
              <w:t xml:space="preserve"> </w:t>
            </w:r>
            <w:r w:rsidRPr="00007859">
              <w:rPr>
                <w:rFonts w:ascii="Times New Roman" w:eastAsia="Times New Roman" w:hAnsi="Times New Roman" w:cs="Times New Roman"/>
                <w:bCs/>
                <w:sz w:val="24"/>
                <w:szCs w:val="20"/>
                <w:lang w:val="en-US"/>
              </w:rPr>
              <w:t xml:space="preserve">addressed.  </w:t>
            </w:r>
          </w:p>
          <w:p w:rsidR="00DF3EBC" w:rsidRPr="00007859" w:rsidRDefault="00DF3EBC" w:rsidP="00AD53CF">
            <w:pPr>
              <w:spacing w:after="0" w:line="240" w:lineRule="auto"/>
              <w:rPr>
                <w:rFonts w:ascii="Times New Roman" w:eastAsia="Times New Roman" w:hAnsi="Times New Roman" w:cs="Times New Roman"/>
                <w:bCs/>
                <w:sz w:val="24"/>
                <w:szCs w:val="20"/>
                <w:lang w:val="en-US"/>
              </w:rPr>
            </w:pPr>
          </w:p>
        </w:tc>
      </w:tr>
    </w:tbl>
    <w:p w:rsidR="00DF3EBC" w:rsidRPr="00007859" w:rsidRDefault="00DF3EBC" w:rsidP="00DF3EBC">
      <w:pPr>
        <w:spacing w:after="0" w:line="240" w:lineRule="auto"/>
        <w:rPr>
          <w:rFonts w:ascii="Times New Roman" w:eastAsia="Times New Roman" w:hAnsi="Times New Roman" w:cs="Times New Roman"/>
          <w:sz w:val="24"/>
          <w:szCs w:val="20"/>
          <w:lang w:val="en-US"/>
        </w:rPr>
      </w:pPr>
    </w:p>
    <w:p w:rsidR="00DF3EBC" w:rsidRPr="00007859" w:rsidRDefault="00DF3EBC" w:rsidP="00DF3EBC">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DF3EBC" w:rsidRPr="00007859" w:rsidTr="00AD53CF">
        <w:trPr>
          <w:cantSplit/>
        </w:trPr>
        <w:tc>
          <w:tcPr>
            <w:tcW w:w="675" w:type="dxa"/>
          </w:tcPr>
          <w:p w:rsidR="00DF3EBC" w:rsidRPr="00007859" w:rsidRDefault="00DF3EBC" w:rsidP="00AD53CF">
            <w:pPr>
              <w:spacing w:after="0" w:line="240" w:lineRule="auto"/>
              <w:rPr>
                <w:rFonts w:ascii="Times New Roman" w:eastAsia="Times New Roman" w:hAnsi="Times New Roman" w:cs="Times New Roman"/>
                <w:b/>
                <w:sz w:val="24"/>
                <w:szCs w:val="20"/>
                <w:lang w:val="en-US"/>
              </w:rPr>
            </w:pPr>
            <w:r w:rsidRPr="00007859">
              <w:rPr>
                <w:rFonts w:ascii="Times New Roman" w:eastAsia="Times New Roman" w:hAnsi="Times New Roman" w:cs="Times New Roman"/>
                <w:b/>
                <w:sz w:val="24"/>
                <w:szCs w:val="20"/>
                <w:lang w:val="en-US"/>
              </w:rPr>
              <w:t>II.</w:t>
            </w:r>
          </w:p>
        </w:tc>
        <w:tc>
          <w:tcPr>
            <w:tcW w:w="8181" w:type="dxa"/>
          </w:tcPr>
          <w:p w:rsidR="00DF3EBC" w:rsidRPr="00007859" w:rsidRDefault="00DF3EBC" w:rsidP="00AD53CF">
            <w:pPr>
              <w:spacing w:after="0" w:line="240" w:lineRule="auto"/>
              <w:rPr>
                <w:rFonts w:ascii="Times New Roman" w:eastAsia="Times New Roman" w:hAnsi="Times New Roman" w:cs="Times New Roman"/>
                <w:b/>
                <w:sz w:val="24"/>
                <w:szCs w:val="20"/>
                <w:lang w:val="en-US"/>
              </w:rPr>
            </w:pPr>
            <w:r w:rsidRPr="00007859">
              <w:rPr>
                <w:rFonts w:ascii="Times New Roman" w:eastAsia="Times New Roman" w:hAnsi="Times New Roman" w:cs="Times New Roman"/>
                <w:b/>
                <w:sz w:val="24"/>
                <w:szCs w:val="20"/>
                <w:lang w:val="en-US"/>
              </w:rPr>
              <w:t>LEARNING OUTCOMES AND ELEMENTS OF THE PERFORMANCE:</w:t>
            </w:r>
          </w:p>
          <w:p w:rsidR="00DF3EBC" w:rsidRPr="00007859" w:rsidRDefault="00DF3EBC" w:rsidP="00AD53CF">
            <w:pPr>
              <w:spacing w:after="0" w:line="240" w:lineRule="auto"/>
              <w:rPr>
                <w:rFonts w:ascii="Times New Roman" w:eastAsia="Times New Roman" w:hAnsi="Times New Roman"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Times New Roman" w:eastAsia="Times New Roman" w:hAnsi="Times New Roman" w:cs="Times New Roman"/>
                <w:sz w:val="24"/>
                <w:szCs w:val="20"/>
                <w:lang w:val="en-US"/>
              </w:rPr>
            </w:pPr>
          </w:p>
        </w:tc>
        <w:tc>
          <w:tcPr>
            <w:tcW w:w="8181" w:type="dxa"/>
          </w:tcPr>
          <w:p w:rsidR="00DF3EBC" w:rsidRPr="00007859" w:rsidRDefault="00DF3EBC" w:rsidP="00AD53CF">
            <w:p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Students receiving credit for this course will have demonstrated the ability to:</w:t>
            </w:r>
          </w:p>
          <w:p w:rsidR="00DF3EBC" w:rsidRPr="00007859" w:rsidRDefault="00DF3EBC" w:rsidP="00AD53CF">
            <w:pPr>
              <w:spacing w:after="0" w:line="240" w:lineRule="auto"/>
              <w:rPr>
                <w:rFonts w:ascii="Times New Roman" w:eastAsia="Times New Roman" w:hAnsi="Times New Roman"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Times New Roman" w:eastAsia="Times New Roman" w:hAnsi="Times New Roman" w:cs="Times New Roman"/>
                <w:sz w:val="24"/>
                <w:szCs w:val="20"/>
                <w:lang w:val="en-US"/>
              </w:rPr>
            </w:pPr>
          </w:p>
        </w:tc>
        <w:tc>
          <w:tcPr>
            <w:tcW w:w="8181" w:type="dxa"/>
          </w:tcPr>
          <w:p w:rsidR="00DF3EBC" w:rsidRPr="00DF3EBC" w:rsidRDefault="00DF3EBC" w:rsidP="00AD53CF">
            <w:pPr>
              <w:numPr>
                <w:ilvl w:val="0"/>
                <w:numId w:val="2"/>
              </w:numPr>
              <w:spacing w:after="0" w:line="240" w:lineRule="auto"/>
              <w:rPr>
                <w:rFonts w:ascii="Times New Roman" w:eastAsia="Times New Roman" w:hAnsi="Times New Roman" w:cs="Times New Roman"/>
                <w:b/>
                <w:sz w:val="24"/>
                <w:szCs w:val="20"/>
                <w:lang w:val="en-US"/>
              </w:rPr>
            </w:pPr>
            <w:r w:rsidRPr="00DF3EBC">
              <w:rPr>
                <w:rFonts w:ascii="Times New Roman" w:eastAsia="Times New Roman" w:hAnsi="Times New Roman" w:cs="Times New Roman"/>
                <w:b/>
                <w:sz w:val="24"/>
                <w:szCs w:val="20"/>
                <w:lang w:val="en-US"/>
              </w:rPr>
              <w:t>Identify the perceptions and realities of youth crime.</w:t>
            </w:r>
          </w:p>
          <w:p w:rsidR="00DF3EBC" w:rsidRPr="00007859" w:rsidRDefault="00DF3EBC" w:rsidP="00AD53CF">
            <w:pPr>
              <w:spacing w:after="0" w:line="240" w:lineRule="auto"/>
              <w:rPr>
                <w:rFonts w:ascii="Times New Roman" w:eastAsia="Times New Roman" w:hAnsi="Times New Roman" w:cs="Times New Roman"/>
                <w:sz w:val="24"/>
                <w:szCs w:val="20"/>
                <w:lang w:val="en-US"/>
              </w:rPr>
            </w:pP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4"/>
                <w:lang w:val="en-US"/>
              </w:rPr>
            </w:pPr>
            <w:r w:rsidRPr="00007859">
              <w:rPr>
                <w:rFonts w:ascii="Times New Roman" w:eastAsia="Times New Roman" w:hAnsi="Times New Roman" w:cs="Times New Roman"/>
                <w:sz w:val="24"/>
                <w:szCs w:val="24"/>
                <w:lang w:val="en-US"/>
              </w:rPr>
              <w:t>Statistical data regarding numbers of youth crimes</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4"/>
                <w:lang w:val="en-US"/>
              </w:rPr>
            </w:pPr>
            <w:r w:rsidRPr="00007859">
              <w:rPr>
                <w:rFonts w:ascii="Times New Roman" w:eastAsia="Times New Roman" w:hAnsi="Times New Roman" w:cs="Times New Roman"/>
                <w:sz w:val="24"/>
                <w:szCs w:val="24"/>
                <w:lang w:val="en-US"/>
              </w:rPr>
              <w:t>Societal perceptions of youth crime</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4"/>
                <w:lang w:val="en-US"/>
              </w:rPr>
            </w:pPr>
            <w:r w:rsidRPr="00007859">
              <w:rPr>
                <w:rFonts w:ascii="Times New Roman" w:eastAsia="Times New Roman" w:hAnsi="Times New Roman" w:cs="Times New Roman"/>
                <w:sz w:val="24"/>
                <w:szCs w:val="24"/>
                <w:lang w:val="en-US"/>
              </w:rPr>
              <w:t>Police perception of youth crime</w:t>
            </w:r>
          </w:p>
          <w:p w:rsidR="00DF3EBC" w:rsidRPr="00007859" w:rsidRDefault="00DF3EBC" w:rsidP="00AD53CF">
            <w:pPr>
              <w:spacing w:after="0" w:line="240" w:lineRule="auto"/>
              <w:rPr>
                <w:rFonts w:ascii="Times New Roman" w:eastAsia="Times New Roman" w:hAnsi="Times New Roman" w:cs="Times New Roman"/>
                <w:sz w:val="24"/>
                <w:szCs w:val="24"/>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Times New Roman" w:eastAsia="Times New Roman" w:hAnsi="Times New Roman" w:cs="Times New Roman"/>
                <w:sz w:val="24"/>
                <w:szCs w:val="20"/>
                <w:lang w:val="en-US"/>
              </w:rPr>
            </w:pPr>
          </w:p>
        </w:tc>
        <w:tc>
          <w:tcPr>
            <w:tcW w:w="8181" w:type="dxa"/>
          </w:tcPr>
          <w:p w:rsidR="00DF3EBC" w:rsidRPr="00007859" w:rsidRDefault="00DF3EBC" w:rsidP="00AD53CF">
            <w:pPr>
              <w:numPr>
                <w:ilvl w:val="0"/>
                <w:numId w:val="2"/>
              </w:numPr>
              <w:spacing w:after="0" w:line="240" w:lineRule="auto"/>
              <w:rPr>
                <w:rFonts w:ascii="Times New Roman" w:eastAsia="Times New Roman" w:hAnsi="Times New Roman" w:cs="Times New Roman"/>
                <w:sz w:val="24"/>
                <w:szCs w:val="20"/>
                <w:lang w:val="en-US"/>
              </w:rPr>
            </w:pPr>
            <w:r w:rsidRPr="00DF3EBC">
              <w:rPr>
                <w:rFonts w:ascii="Times New Roman" w:eastAsia="Times New Roman" w:hAnsi="Times New Roman" w:cs="Times New Roman"/>
                <w:b/>
                <w:sz w:val="24"/>
                <w:szCs w:val="20"/>
                <w:lang w:val="en-US"/>
              </w:rPr>
              <w:t>Identify the types of youth crime and possible causes</w:t>
            </w:r>
            <w:r>
              <w:rPr>
                <w:rFonts w:ascii="Times New Roman" w:eastAsia="Times New Roman" w:hAnsi="Times New Roman" w:cs="Times New Roman"/>
                <w:b/>
                <w:sz w:val="24"/>
                <w:szCs w:val="20"/>
                <w:lang w:val="en-US"/>
              </w:rPr>
              <w:t xml:space="preserve"> of youth crime</w:t>
            </w:r>
            <w:r w:rsidRPr="00DF3EBC">
              <w:rPr>
                <w:rFonts w:ascii="Times New Roman" w:eastAsia="Times New Roman" w:hAnsi="Times New Roman" w:cs="Times New Roman"/>
                <w:b/>
                <w:sz w:val="24"/>
                <w:szCs w:val="20"/>
                <w:lang w:val="en-US"/>
              </w:rPr>
              <w:t xml:space="preserve"> through statistical examination and explanation of four “core” and related theories of youth crime</w:t>
            </w:r>
            <w:r w:rsidRPr="00007859">
              <w:rPr>
                <w:rFonts w:ascii="Times New Roman" w:eastAsia="Times New Roman" w:hAnsi="Times New Roman" w:cs="Times New Roman"/>
                <w:sz w:val="24"/>
                <w:szCs w:val="20"/>
                <w:lang w:val="en-US"/>
              </w:rPr>
              <w:t>.</w:t>
            </w:r>
          </w:p>
          <w:p w:rsidR="00DF3EBC" w:rsidRPr="00007859" w:rsidRDefault="00DF3EBC" w:rsidP="00AD53CF">
            <w:pPr>
              <w:spacing w:after="0" w:line="240" w:lineRule="auto"/>
              <w:rPr>
                <w:rFonts w:ascii="Times New Roman" w:eastAsia="Times New Roman" w:hAnsi="Times New Roman" w:cs="Times New Roman"/>
                <w:sz w:val="24"/>
                <w:szCs w:val="20"/>
                <w:lang w:val="en-US"/>
              </w:rPr>
            </w:pP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Statistical data</w:t>
            </w:r>
            <w:r w:rsidRPr="00007859">
              <w:rPr>
                <w:rFonts w:ascii="Times New Roman" w:eastAsia="Times New Roman" w:hAnsi="Times New Roman" w:cs="Times New Roman"/>
                <w:sz w:val="24"/>
                <w:szCs w:val="20"/>
                <w:lang w:val="en-US"/>
              </w:rPr>
              <w:t xml:space="preserve"> regarding types of youth crime</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Types of youth crime by gender</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The Emotional Neglect, Cognitive Neglect, Traumatic Violence and Social Causation theories of youth crime</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Related theories of youth crime</w:t>
            </w:r>
          </w:p>
          <w:p w:rsidR="00DF3EBC" w:rsidRPr="00007859" w:rsidRDefault="00DF3EBC" w:rsidP="00AD53CF">
            <w:pPr>
              <w:spacing w:after="0" w:line="240" w:lineRule="auto"/>
              <w:rPr>
                <w:rFonts w:ascii="Times New Roman" w:eastAsia="Times New Roman" w:hAnsi="Times New Roman"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Times New Roman" w:eastAsia="Times New Roman" w:hAnsi="Times New Roman" w:cs="Times New Roman"/>
                <w:sz w:val="24"/>
                <w:szCs w:val="20"/>
                <w:lang w:val="en-US"/>
              </w:rPr>
            </w:pPr>
          </w:p>
        </w:tc>
        <w:tc>
          <w:tcPr>
            <w:tcW w:w="8181" w:type="dxa"/>
          </w:tcPr>
          <w:p w:rsidR="00DF3EBC" w:rsidRPr="00DF3EBC" w:rsidRDefault="00DF3EBC" w:rsidP="00AD53CF">
            <w:pPr>
              <w:numPr>
                <w:ilvl w:val="0"/>
                <w:numId w:val="2"/>
              </w:numPr>
              <w:spacing w:after="0" w:line="240" w:lineRule="auto"/>
              <w:rPr>
                <w:rFonts w:ascii="Times New Roman" w:eastAsia="Times New Roman" w:hAnsi="Times New Roman" w:cs="Times New Roman"/>
                <w:b/>
                <w:sz w:val="24"/>
                <w:szCs w:val="20"/>
                <w:lang w:val="en-US"/>
              </w:rPr>
            </w:pPr>
            <w:r w:rsidRPr="00DF3EBC">
              <w:rPr>
                <w:rFonts w:ascii="Times New Roman" w:eastAsia="Times New Roman" w:hAnsi="Times New Roman" w:cs="Times New Roman"/>
                <w:b/>
                <w:sz w:val="24"/>
                <w:szCs w:val="20"/>
                <w:lang w:val="en-US"/>
              </w:rPr>
              <w:t>Describe the relationship between the needs of societal protection and the needs of youthful offenders</w:t>
            </w:r>
            <w:r>
              <w:rPr>
                <w:rFonts w:ascii="Times New Roman" w:eastAsia="Times New Roman" w:hAnsi="Times New Roman" w:cs="Times New Roman"/>
                <w:b/>
                <w:sz w:val="24"/>
                <w:szCs w:val="20"/>
                <w:lang w:val="en-US"/>
              </w:rPr>
              <w:t xml:space="preserve"> from the perspective of the Youth Criminal Justice Act</w:t>
            </w:r>
            <w:r w:rsidRPr="00DF3EBC">
              <w:rPr>
                <w:rFonts w:ascii="Times New Roman" w:eastAsia="Times New Roman" w:hAnsi="Times New Roman" w:cs="Times New Roman"/>
                <w:b/>
                <w:sz w:val="24"/>
                <w:szCs w:val="20"/>
                <w:lang w:val="en-US"/>
              </w:rPr>
              <w:t>.</w:t>
            </w:r>
          </w:p>
          <w:p w:rsidR="00DF3EBC" w:rsidRPr="00007859" w:rsidRDefault="00DF3EBC" w:rsidP="00AD53CF">
            <w:pPr>
              <w:spacing w:after="0" w:line="240" w:lineRule="auto"/>
              <w:rPr>
                <w:rFonts w:ascii="Times New Roman" w:eastAsia="Times New Roman" w:hAnsi="Times New Roman" w:cs="Times New Roman"/>
                <w:sz w:val="24"/>
                <w:szCs w:val="20"/>
                <w:lang w:val="en-US"/>
              </w:rPr>
            </w:pP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The </w:t>
            </w:r>
            <w:r w:rsidRPr="00007859">
              <w:rPr>
                <w:rFonts w:ascii="Times New Roman" w:eastAsia="Times New Roman" w:hAnsi="Times New Roman" w:cs="Times New Roman"/>
                <w:sz w:val="24"/>
                <w:szCs w:val="20"/>
                <w:lang w:val="en-US"/>
              </w:rPr>
              <w:t>Youth Criminal Justice Act declaration of principles</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The </w:t>
            </w:r>
            <w:r w:rsidRPr="00007859">
              <w:rPr>
                <w:rFonts w:ascii="Times New Roman" w:eastAsia="Times New Roman" w:hAnsi="Times New Roman" w:cs="Times New Roman"/>
                <w:sz w:val="24"/>
                <w:szCs w:val="20"/>
                <w:lang w:val="en-US"/>
              </w:rPr>
              <w:t>sentencing purposes and principles</w:t>
            </w:r>
            <w:r>
              <w:rPr>
                <w:rFonts w:ascii="Times New Roman" w:eastAsia="Times New Roman" w:hAnsi="Times New Roman" w:cs="Times New Roman"/>
                <w:sz w:val="24"/>
                <w:szCs w:val="20"/>
                <w:lang w:val="en-US"/>
              </w:rPr>
              <w:t xml:space="preserve"> of the Youth Criminal Justice Act.</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I</w:t>
            </w:r>
            <w:r w:rsidRPr="00007859">
              <w:rPr>
                <w:rFonts w:ascii="Times New Roman" w:eastAsia="Times New Roman" w:hAnsi="Times New Roman" w:cs="Times New Roman"/>
                <w:sz w:val="24"/>
                <w:szCs w:val="20"/>
                <w:lang w:val="en-US"/>
              </w:rPr>
              <w:t>dentification of the “enhanced” rights of a young person</w:t>
            </w:r>
          </w:p>
          <w:p w:rsidR="00DF3EBC" w:rsidRPr="00007859" w:rsidRDefault="00DF3EBC" w:rsidP="00AD53CF">
            <w:pPr>
              <w:spacing w:after="0" w:line="240" w:lineRule="auto"/>
              <w:rPr>
                <w:rFonts w:ascii="Times New Roman" w:eastAsia="Times New Roman" w:hAnsi="Times New Roman"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Times New Roman" w:eastAsia="Times New Roman" w:hAnsi="Times New Roman" w:cs="Times New Roman"/>
                <w:sz w:val="24"/>
                <w:szCs w:val="20"/>
                <w:lang w:val="en-US"/>
              </w:rPr>
            </w:pPr>
          </w:p>
        </w:tc>
        <w:tc>
          <w:tcPr>
            <w:tcW w:w="8181" w:type="dxa"/>
          </w:tcPr>
          <w:p w:rsidR="00DF3EBC" w:rsidRDefault="00DF3EBC" w:rsidP="00AD53CF">
            <w:pPr>
              <w:numPr>
                <w:ilvl w:val="0"/>
                <w:numId w:val="2"/>
              </w:numPr>
              <w:spacing w:after="0" w:line="240" w:lineRule="auto"/>
              <w:rPr>
                <w:rFonts w:ascii="Times New Roman" w:eastAsia="Times New Roman" w:hAnsi="Times New Roman" w:cs="Times New Roman"/>
                <w:b/>
                <w:sz w:val="24"/>
                <w:szCs w:val="20"/>
                <w:lang w:val="en-US"/>
              </w:rPr>
            </w:pPr>
            <w:r w:rsidRPr="00DF3EBC">
              <w:rPr>
                <w:rFonts w:ascii="Times New Roman" w:eastAsia="Times New Roman" w:hAnsi="Times New Roman" w:cs="Times New Roman"/>
                <w:b/>
                <w:sz w:val="24"/>
                <w:szCs w:val="20"/>
                <w:lang w:val="en-US"/>
              </w:rPr>
              <w:t>Identify the legal accountability of young persons.</w:t>
            </w:r>
          </w:p>
          <w:p w:rsidR="00485877" w:rsidRPr="00DF3EBC" w:rsidRDefault="00485877" w:rsidP="00485877">
            <w:pPr>
              <w:spacing w:after="0" w:line="240" w:lineRule="auto"/>
              <w:ind w:left="720"/>
              <w:rPr>
                <w:rFonts w:ascii="Times New Roman" w:eastAsia="Times New Roman" w:hAnsi="Times New Roman" w:cs="Times New Roman"/>
                <w:b/>
                <w:sz w:val="24"/>
                <w:szCs w:val="20"/>
                <w:lang w:val="en-US"/>
              </w:rPr>
            </w:pPr>
          </w:p>
          <w:p w:rsidR="00DF3EBC" w:rsidRPr="00007859" w:rsidRDefault="00DF3EBC" w:rsidP="00AD53CF">
            <w:pPr>
              <w:spacing w:after="0" w:line="240" w:lineRule="auto"/>
              <w:rPr>
                <w:rFonts w:ascii="Times New Roman" w:eastAsia="Times New Roman" w:hAnsi="Times New Roman" w:cs="Times New Roman"/>
                <w:sz w:val="24"/>
                <w:szCs w:val="20"/>
                <w:lang w:val="en-US"/>
              </w:rPr>
            </w:pPr>
          </w:p>
          <w:p w:rsidR="00DF3EBC"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Federal and Provincial statute law accountability</w:t>
            </w:r>
          </w:p>
          <w:p w:rsidR="00485877" w:rsidRPr="00485877" w:rsidRDefault="00DF3EBC" w:rsidP="00485877">
            <w:pPr>
              <w:numPr>
                <w:ilvl w:val="1"/>
                <w:numId w:val="2"/>
              </w:num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Identify</w:t>
            </w:r>
            <w:r w:rsidR="00485877">
              <w:rPr>
                <w:rFonts w:ascii="Times New Roman" w:eastAsia="Times New Roman" w:hAnsi="Times New Roman" w:cs="Times New Roman"/>
                <w:sz w:val="24"/>
                <w:szCs w:val="20"/>
                <w:lang w:val="en-US"/>
              </w:rPr>
              <w:t xml:space="preserve"> the significance of</w:t>
            </w:r>
            <w:r>
              <w:rPr>
                <w:rFonts w:ascii="Times New Roman" w:eastAsia="Times New Roman" w:hAnsi="Times New Roman" w:cs="Times New Roman"/>
                <w:sz w:val="24"/>
                <w:szCs w:val="20"/>
                <w:lang w:val="en-US"/>
              </w:rPr>
              <w:t xml:space="preserve"> “Presumptive” offences</w:t>
            </w:r>
            <w:r w:rsidR="00485877">
              <w:rPr>
                <w:rFonts w:ascii="Times New Roman" w:eastAsia="Times New Roman" w:hAnsi="Times New Roman" w:cs="Times New Roman"/>
                <w:sz w:val="24"/>
                <w:szCs w:val="20"/>
                <w:lang w:val="en-US"/>
              </w:rPr>
              <w:t>.</w:t>
            </w:r>
            <w:r>
              <w:rPr>
                <w:rFonts w:ascii="Times New Roman" w:eastAsia="Times New Roman" w:hAnsi="Times New Roman" w:cs="Times New Roman"/>
                <w:sz w:val="24"/>
                <w:szCs w:val="20"/>
                <w:lang w:val="en-US"/>
              </w:rPr>
              <w:t xml:space="preserve"> </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Civil law accountability</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Parental responsibility</w:t>
            </w:r>
          </w:p>
          <w:p w:rsidR="00DF3EBC" w:rsidRPr="00007859" w:rsidRDefault="00DF3EBC" w:rsidP="00AD53CF">
            <w:pPr>
              <w:spacing w:after="0" w:line="240" w:lineRule="auto"/>
              <w:rPr>
                <w:rFonts w:ascii="Times New Roman" w:eastAsia="Times New Roman" w:hAnsi="Times New Roman" w:cs="Times New Roman"/>
                <w:sz w:val="24"/>
                <w:szCs w:val="20"/>
                <w:lang w:val="en-US"/>
              </w:rPr>
            </w:pPr>
          </w:p>
        </w:tc>
      </w:tr>
    </w:tbl>
    <w:p w:rsidR="00DF3EBC" w:rsidRPr="00007859" w:rsidRDefault="00DF3EBC" w:rsidP="00DF3EBC">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DF3EBC" w:rsidRPr="00007859" w:rsidTr="00AD53CF">
        <w:trPr>
          <w:cantSplit/>
        </w:trPr>
        <w:tc>
          <w:tcPr>
            <w:tcW w:w="675" w:type="dxa"/>
          </w:tcPr>
          <w:p w:rsidR="00DF3EBC" w:rsidRPr="00007859" w:rsidRDefault="00DF3EBC" w:rsidP="00AD53CF">
            <w:pPr>
              <w:spacing w:after="0" w:line="240" w:lineRule="auto"/>
              <w:rPr>
                <w:rFonts w:ascii="Times New Roman" w:eastAsia="Times New Roman" w:hAnsi="Times New Roman" w:cs="Times New Roman"/>
                <w:sz w:val="24"/>
                <w:szCs w:val="20"/>
                <w:lang w:val="en-US"/>
              </w:rPr>
            </w:pPr>
          </w:p>
        </w:tc>
        <w:tc>
          <w:tcPr>
            <w:tcW w:w="8181" w:type="dxa"/>
          </w:tcPr>
          <w:p w:rsidR="00DF3EBC" w:rsidRPr="00485877" w:rsidRDefault="00DF3EBC" w:rsidP="00AD53CF">
            <w:pPr>
              <w:numPr>
                <w:ilvl w:val="0"/>
                <w:numId w:val="2"/>
              </w:numPr>
              <w:spacing w:after="0" w:line="240" w:lineRule="auto"/>
              <w:rPr>
                <w:rFonts w:ascii="Times New Roman" w:eastAsia="Times New Roman" w:hAnsi="Times New Roman" w:cs="Times New Roman"/>
                <w:b/>
                <w:sz w:val="24"/>
                <w:szCs w:val="20"/>
                <w:lang w:val="en-US"/>
              </w:rPr>
            </w:pPr>
            <w:r w:rsidRPr="00485877">
              <w:rPr>
                <w:rFonts w:ascii="Times New Roman" w:eastAsia="Times New Roman" w:hAnsi="Times New Roman" w:cs="Times New Roman"/>
                <w:b/>
                <w:sz w:val="24"/>
                <w:szCs w:val="20"/>
                <w:lang w:val="en-US"/>
              </w:rPr>
              <w:t>Explain proper police procedures relating to young offenders.</w:t>
            </w:r>
          </w:p>
          <w:p w:rsidR="00DF3EBC" w:rsidRPr="00007859" w:rsidRDefault="00DF3EBC" w:rsidP="00AD53CF">
            <w:pPr>
              <w:spacing w:after="0" w:line="240" w:lineRule="auto"/>
              <w:rPr>
                <w:rFonts w:ascii="Times New Roman" w:eastAsia="Times New Roman" w:hAnsi="Times New Roman" w:cs="Times New Roman"/>
                <w:sz w:val="24"/>
                <w:szCs w:val="20"/>
                <w:lang w:val="en-US"/>
              </w:rPr>
            </w:pPr>
          </w:p>
          <w:p w:rsidR="00DF3EBC"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Arrest, warnings, cautions and referrals</w:t>
            </w:r>
            <w:r w:rsidR="00485877">
              <w:rPr>
                <w:rFonts w:ascii="Times New Roman" w:eastAsia="Times New Roman" w:hAnsi="Times New Roman" w:cs="Times New Roman"/>
                <w:sz w:val="24"/>
                <w:szCs w:val="20"/>
                <w:lang w:val="en-US"/>
              </w:rPr>
              <w:t>.</w:t>
            </w:r>
          </w:p>
          <w:p w:rsidR="00485877" w:rsidRPr="00007859" w:rsidRDefault="00485877" w:rsidP="00AD53CF">
            <w:pPr>
              <w:numPr>
                <w:ilvl w:val="1"/>
                <w:numId w:val="2"/>
              </w:num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Identify the age limitations defining “young persons”</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Enhancing the admissibility of statements given by young offenders</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Notification of parents – Federal Legislation</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Notification of parents – Provincial Legislation</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Release or detention – Federal Legislation</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Release or detention – Provincial Legislation</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Release of documentation – Federal Legislation</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Release of documentation – Provincial Legislation</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Circumstances in which a young offender must be brought before a justice</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Conditions for pre-trial detention</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 xml:space="preserve">The Child and Family Services Act of </w:t>
            </w:r>
            <w:smartTag w:uri="urn:schemas-microsoft-com:office:smarttags" w:element="place">
              <w:smartTag w:uri="urn:schemas-microsoft-com:office:smarttags" w:element="State">
                <w:r w:rsidRPr="00007859">
                  <w:rPr>
                    <w:rFonts w:ascii="Times New Roman" w:eastAsia="Times New Roman" w:hAnsi="Times New Roman" w:cs="Times New Roman"/>
                    <w:sz w:val="24"/>
                    <w:szCs w:val="20"/>
                    <w:lang w:val="en-US"/>
                  </w:rPr>
                  <w:t>Ontario</w:t>
                </w:r>
              </w:smartTag>
            </w:smartTag>
          </w:p>
          <w:p w:rsidR="00DF3EBC" w:rsidRPr="00007859" w:rsidRDefault="00DF3EBC" w:rsidP="00AD53CF">
            <w:pPr>
              <w:spacing w:after="0" w:line="240" w:lineRule="auto"/>
              <w:rPr>
                <w:rFonts w:ascii="Times New Roman" w:eastAsia="Times New Roman" w:hAnsi="Times New Roman"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Times New Roman" w:eastAsia="Times New Roman" w:hAnsi="Times New Roman" w:cs="Times New Roman"/>
                <w:sz w:val="24"/>
                <w:szCs w:val="20"/>
                <w:lang w:val="en-US"/>
              </w:rPr>
            </w:pPr>
          </w:p>
        </w:tc>
        <w:tc>
          <w:tcPr>
            <w:tcW w:w="8181" w:type="dxa"/>
          </w:tcPr>
          <w:p w:rsidR="00DF3EBC" w:rsidRPr="00485877" w:rsidRDefault="00DF3EBC" w:rsidP="00AD53CF">
            <w:pPr>
              <w:numPr>
                <w:ilvl w:val="0"/>
                <w:numId w:val="2"/>
              </w:numPr>
              <w:spacing w:after="0" w:line="240" w:lineRule="auto"/>
              <w:rPr>
                <w:rFonts w:ascii="Times New Roman" w:eastAsia="Times New Roman" w:hAnsi="Times New Roman" w:cs="Times New Roman"/>
                <w:b/>
                <w:sz w:val="24"/>
                <w:szCs w:val="20"/>
                <w:lang w:val="en-US"/>
              </w:rPr>
            </w:pPr>
            <w:r w:rsidRPr="00485877">
              <w:rPr>
                <w:rFonts w:ascii="Times New Roman" w:eastAsia="Times New Roman" w:hAnsi="Times New Roman" w:cs="Times New Roman"/>
                <w:b/>
                <w:sz w:val="24"/>
                <w:szCs w:val="20"/>
                <w:lang w:val="en-US"/>
              </w:rPr>
              <w:t>Describe the young offender court process.</w:t>
            </w:r>
          </w:p>
          <w:p w:rsidR="00DF3EBC" w:rsidRPr="00007859" w:rsidRDefault="00DF3EBC" w:rsidP="00AD53CF">
            <w:pPr>
              <w:spacing w:after="0" w:line="240" w:lineRule="auto"/>
              <w:rPr>
                <w:rFonts w:ascii="Times New Roman" w:eastAsia="Times New Roman" w:hAnsi="Times New Roman" w:cs="Times New Roman"/>
                <w:sz w:val="24"/>
                <w:szCs w:val="20"/>
                <w:lang w:val="en-US"/>
              </w:rPr>
            </w:pP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The authority and jurisdiction of a youth court judge</w:t>
            </w:r>
          </w:p>
          <w:p w:rsidR="00DF3EBC" w:rsidRPr="00007859" w:rsidRDefault="00485877" w:rsidP="00AD53CF">
            <w:pPr>
              <w:numPr>
                <w:ilvl w:val="1"/>
                <w:numId w:val="2"/>
              </w:num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Parties that</w:t>
            </w:r>
            <w:r w:rsidR="00DF3EBC" w:rsidRPr="00007859">
              <w:rPr>
                <w:rFonts w:ascii="Times New Roman" w:eastAsia="Times New Roman" w:hAnsi="Times New Roman" w:cs="Times New Roman"/>
                <w:sz w:val="24"/>
                <w:szCs w:val="20"/>
                <w:lang w:val="en-US"/>
              </w:rPr>
              <w:t xml:space="preserve"> may be involved in the trial process</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Provisions addressing the privacy of the young offender</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Presumptive offences</w:t>
            </w:r>
          </w:p>
          <w:p w:rsidR="00DF3EBC" w:rsidRPr="00007859" w:rsidRDefault="00DF3EBC" w:rsidP="00AD53CF">
            <w:pPr>
              <w:spacing w:after="0" w:line="240" w:lineRule="auto"/>
              <w:rPr>
                <w:rFonts w:ascii="Times New Roman" w:eastAsia="Times New Roman" w:hAnsi="Times New Roman"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Times New Roman" w:eastAsia="Times New Roman" w:hAnsi="Times New Roman" w:cs="Times New Roman"/>
                <w:sz w:val="24"/>
                <w:szCs w:val="20"/>
                <w:lang w:val="en-US"/>
              </w:rPr>
            </w:pPr>
          </w:p>
        </w:tc>
        <w:tc>
          <w:tcPr>
            <w:tcW w:w="8181" w:type="dxa"/>
          </w:tcPr>
          <w:p w:rsidR="00DF3EBC" w:rsidRPr="00007859" w:rsidRDefault="00DF3EBC" w:rsidP="00AD53CF">
            <w:pPr>
              <w:numPr>
                <w:ilvl w:val="0"/>
                <w:numId w:val="2"/>
              </w:numPr>
              <w:spacing w:after="0" w:line="240" w:lineRule="auto"/>
              <w:rPr>
                <w:rFonts w:ascii="Times New Roman" w:eastAsia="Times New Roman" w:hAnsi="Times New Roman" w:cs="Times New Roman"/>
                <w:sz w:val="24"/>
                <w:szCs w:val="20"/>
                <w:lang w:val="en-US"/>
              </w:rPr>
            </w:pPr>
            <w:r w:rsidRPr="00485877">
              <w:rPr>
                <w:rFonts w:ascii="Times New Roman" w:eastAsia="Times New Roman" w:hAnsi="Times New Roman" w:cs="Times New Roman"/>
                <w:b/>
                <w:sz w:val="24"/>
                <w:szCs w:val="20"/>
                <w:lang w:val="en-US"/>
              </w:rPr>
              <w:t>Identify and explain dispositions available to the youth court</w:t>
            </w:r>
            <w:r w:rsidRPr="00007859">
              <w:rPr>
                <w:rFonts w:ascii="Times New Roman" w:eastAsia="Times New Roman" w:hAnsi="Times New Roman" w:cs="Times New Roman"/>
                <w:sz w:val="24"/>
                <w:szCs w:val="20"/>
                <w:lang w:val="en-US"/>
              </w:rPr>
              <w:t>.</w:t>
            </w:r>
          </w:p>
          <w:p w:rsidR="00DF3EBC" w:rsidRPr="00007859" w:rsidRDefault="00DF3EBC" w:rsidP="00AD53CF">
            <w:pPr>
              <w:spacing w:after="0" w:line="240" w:lineRule="auto"/>
              <w:rPr>
                <w:rFonts w:ascii="Times New Roman" w:eastAsia="Times New Roman" w:hAnsi="Times New Roman" w:cs="Times New Roman"/>
                <w:sz w:val="24"/>
                <w:szCs w:val="20"/>
                <w:lang w:val="en-US"/>
              </w:rPr>
            </w:pP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Pre-sentencing conferences</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Reprimand</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Absolute discharge</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Conditional discharge</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Fines</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Compensation</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Restitution</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Community Service</w:t>
            </w:r>
          </w:p>
          <w:p w:rsidR="00DF3EBC" w:rsidRPr="00007859" w:rsidRDefault="00DF3EBC" w:rsidP="00AD53CF">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Open and secure custody</w:t>
            </w:r>
          </w:p>
          <w:p w:rsidR="00DF3EBC" w:rsidRPr="00007859" w:rsidRDefault="00DF3EBC" w:rsidP="00AD53CF">
            <w:pPr>
              <w:spacing w:after="0" w:line="240" w:lineRule="auto"/>
              <w:rPr>
                <w:rFonts w:ascii="Times New Roman" w:eastAsia="Times New Roman" w:hAnsi="Times New Roman" w:cs="Times New Roman"/>
                <w:sz w:val="24"/>
                <w:szCs w:val="20"/>
                <w:lang w:val="en-US"/>
              </w:rPr>
            </w:pPr>
          </w:p>
        </w:tc>
      </w:tr>
    </w:tbl>
    <w:p w:rsidR="00DF3EBC" w:rsidRPr="00007859" w:rsidRDefault="00DF3EBC" w:rsidP="00DF3EBC">
      <w:pPr>
        <w:spacing w:after="0" w:line="240" w:lineRule="auto"/>
        <w:rPr>
          <w:rFonts w:ascii="Times New Roman" w:eastAsia="Times New Roman" w:hAnsi="Times New Roman" w:cs="Times New Roman"/>
          <w:sz w:val="24"/>
          <w:szCs w:val="20"/>
          <w:lang w:val="en-US"/>
        </w:rPr>
      </w:pPr>
    </w:p>
    <w:p w:rsidR="00DF3EBC" w:rsidRPr="00007859" w:rsidRDefault="00DF3EBC" w:rsidP="00DF3EBC">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DF3EBC" w:rsidRPr="00007859" w:rsidTr="00AD53CF">
        <w:trPr>
          <w:cantSplit/>
        </w:trPr>
        <w:tc>
          <w:tcPr>
            <w:tcW w:w="675" w:type="dxa"/>
          </w:tcPr>
          <w:p w:rsidR="00DF3EBC" w:rsidRPr="00007859" w:rsidRDefault="00DF3EBC" w:rsidP="00AD53CF">
            <w:pPr>
              <w:spacing w:after="0" w:line="240" w:lineRule="auto"/>
              <w:rPr>
                <w:rFonts w:ascii="Times New Roman" w:eastAsia="Times New Roman" w:hAnsi="Times New Roman" w:cs="Times New Roman"/>
                <w:b/>
                <w:sz w:val="24"/>
                <w:szCs w:val="20"/>
                <w:lang w:val="en-US"/>
              </w:rPr>
            </w:pPr>
            <w:r w:rsidRPr="00007859">
              <w:rPr>
                <w:rFonts w:ascii="Times New Roman" w:eastAsia="Times New Roman" w:hAnsi="Times New Roman" w:cs="Times New Roman"/>
                <w:b/>
                <w:sz w:val="24"/>
                <w:szCs w:val="20"/>
                <w:lang w:val="en-US"/>
              </w:rPr>
              <w:t>IV.</w:t>
            </w:r>
          </w:p>
        </w:tc>
        <w:tc>
          <w:tcPr>
            <w:tcW w:w="8181" w:type="dxa"/>
          </w:tcPr>
          <w:p w:rsidR="00DF3EBC" w:rsidRPr="00007859" w:rsidRDefault="00DF3EBC" w:rsidP="00AD53CF">
            <w:pPr>
              <w:spacing w:after="0" w:line="240" w:lineRule="auto"/>
              <w:rPr>
                <w:rFonts w:ascii="Times New Roman" w:eastAsia="Times New Roman" w:hAnsi="Times New Roman" w:cs="Times New Roman"/>
                <w:bCs/>
                <w:sz w:val="24"/>
                <w:szCs w:val="20"/>
                <w:lang w:val="en-US"/>
              </w:rPr>
            </w:pPr>
            <w:r w:rsidRPr="00007859">
              <w:rPr>
                <w:rFonts w:ascii="Times New Roman" w:eastAsia="Times New Roman" w:hAnsi="Times New Roman" w:cs="Times New Roman"/>
                <w:b/>
                <w:sz w:val="24"/>
                <w:szCs w:val="20"/>
                <w:lang w:val="en-US"/>
              </w:rPr>
              <w:t>REQUIRED RESOURCES/TEXTS/MATERIALS:</w:t>
            </w:r>
          </w:p>
          <w:p w:rsidR="00DF3EBC" w:rsidRPr="00007859" w:rsidRDefault="00DF3EBC" w:rsidP="00AD53CF">
            <w:pPr>
              <w:spacing w:after="0" w:line="240" w:lineRule="auto"/>
              <w:rPr>
                <w:rFonts w:ascii="Times New Roman" w:eastAsia="Times New Roman" w:hAnsi="Times New Roman" w:cs="Times New Roman"/>
                <w:bCs/>
                <w:iCs/>
                <w:sz w:val="24"/>
                <w:szCs w:val="20"/>
                <w:lang w:val="en-US"/>
              </w:rPr>
            </w:pPr>
          </w:p>
          <w:p w:rsidR="00DF3EBC" w:rsidRPr="00007859" w:rsidRDefault="00DF3EBC" w:rsidP="00AD53CF">
            <w:pPr>
              <w:spacing w:after="0" w:line="240" w:lineRule="auto"/>
              <w:rPr>
                <w:rFonts w:ascii="Times New Roman" w:eastAsia="Times New Roman" w:hAnsi="Times New Roman" w:cs="Times New Roman"/>
                <w:bCs/>
                <w:iCs/>
                <w:sz w:val="24"/>
                <w:szCs w:val="20"/>
                <w:lang w:val="en-US"/>
              </w:rPr>
            </w:pPr>
            <w:r>
              <w:rPr>
                <w:rFonts w:ascii="Times New Roman" w:eastAsia="Times New Roman" w:hAnsi="Times New Roman" w:cs="Times New Roman"/>
                <w:bCs/>
                <w:iCs/>
                <w:sz w:val="24"/>
                <w:szCs w:val="20"/>
                <w:lang w:val="en-US"/>
              </w:rPr>
              <w:t>Criminal Code of Canada 2011 or 2012</w:t>
            </w:r>
            <w:r w:rsidRPr="00007859">
              <w:rPr>
                <w:rFonts w:ascii="Times New Roman" w:eastAsia="Times New Roman" w:hAnsi="Times New Roman" w:cs="Times New Roman"/>
                <w:bCs/>
                <w:iCs/>
                <w:sz w:val="24"/>
                <w:szCs w:val="20"/>
                <w:lang w:val="en-US"/>
              </w:rPr>
              <w:t xml:space="preserve"> edition. (Martin’s)</w:t>
            </w:r>
          </w:p>
          <w:p w:rsidR="00DF3EBC" w:rsidRPr="00007859" w:rsidRDefault="00DF3EBC" w:rsidP="00AD53CF">
            <w:pPr>
              <w:spacing w:after="0" w:line="240" w:lineRule="auto"/>
              <w:rPr>
                <w:rFonts w:ascii="Times New Roman" w:eastAsia="Times New Roman" w:hAnsi="Times New Roman" w:cs="Times New Roman"/>
                <w:bCs/>
                <w:iCs/>
                <w:sz w:val="24"/>
                <w:szCs w:val="20"/>
                <w:lang w:val="en-US"/>
              </w:rPr>
            </w:pPr>
            <w:r w:rsidRPr="00007859">
              <w:rPr>
                <w:rFonts w:ascii="Times New Roman" w:eastAsia="Times New Roman" w:hAnsi="Times New Roman" w:cs="Times New Roman"/>
                <w:bCs/>
                <w:iCs/>
                <w:sz w:val="24"/>
                <w:szCs w:val="20"/>
                <w:lang w:val="en-US"/>
              </w:rPr>
              <w:t xml:space="preserve">Provincial Offences Act of </w:t>
            </w:r>
            <w:smartTag w:uri="urn:schemas-microsoft-com:office:smarttags" w:element="place">
              <w:smartTag w:uri="urn:schemas-microsoft-com:office:smarttags" w:element="State">
                <w:r w:rsidRPr="00007859">
                  <w:rPr>
                    <w:rFonts w:ascii="Times New Roman" w:eastAsia="Times New Roman" w:hAnsi="Times New Roman" w:cs="Times New Roman"/>
                    <w:bCs/>
                    <w:iCs/>
                    <w:sz w:val="24"/>
                    <w:szCs w:val="20"/>
                    <w:lang w:val="en-US"/>
                  </w:rPr>
                  <w:t>Ontario</w:t>
                </w:r>
              </w:smartTag>
            </w:smartTag>
          </w:p>
          <w:p w:rsidR="00DF3EBC" w:rsidRPr="00007859" w:rsidRDefault="00DF3EBC" w:rsidP="00AD53CF">
            <w:pPr>
              <w:spacing w:after="0" w:line="240" w:lineRule="auto"/>
              <w:rPr>
                <w:rFonts w:ascii="Times New Roman" w:eastAsia="Times New Roman" w:hAnsi="Times New Roman" w:cs="Times New Roman"/>
                <w:bCs/>
                <w:iCs/>
                <w:sz w:val="24"/>
                <w:szCs w:val="20"/>
                <w:lang w:val="en-US"/>
              </w:rPr>
            </w:pPr>
            <w:r w:rsidRPr="00007859">
              <w:rPr>
                <w:rFonts w:ascii="Times New Roman" w:eastAsia="Times New Roman" w:hAnsi="Times New Roman" w:cs="Times New Roman"/>
                <w:bCs/>
                <w:iCs/>
                <w:sz w:val="24"/>
                <w:szCs w:val="20"/>
                <w:lang w:val="en-US"/>
              </w:rPr>
              <w:t xml:space="preserve">Child and Family Services Act of </w:t>
            </w:r>
            <w:smartTag w:uri="urn:schemas-microsoft-com:office:smarttags" w:element="place">
              <w:smartTag w:uri="urn:schemas-microsoft-com:office:smarttags" w:element="State">
                <w:r w:rsidRPr="00007859">
                  <w:rPr>
                    <w:rFonts w:ascii="Times New Roman" w:eastAsia="Times New Roman" w:hAnsi="Times New Roman" w:cs="Times New Roman"/>
                    <w:bCs/>
                    <w:iCs/>
                    <w:sz w:val="24"/>
                    <w:szCs w:val="20"/>
                    <w:lang w:val="en-US"/>
                  </w:rPr>
                  <w:t>Ontario</w:t>
                </w:r>
              </w:smartTag>
            </w:smartTag>
          </w:p>
          <w:p w:rsidR="00DF3EBC" w:rsidRPr="00007859" w:rsidRDefault="00DF3EBC" w:rsidP="00AD53CF">
            <w:pPr>
              <w:spacing w:after="0" w:line="240" w:lineRule="auto"/>
              <w:rPr>
                <w:rFonts w:ascii="Times New Roman" w:eastAsia="Times New Roman" w:hAnsi="Times New Roman" w:cs="Times New Roman"/>
                <w:bCs/>
                <w:iCs/>
                <w:sz w:val="24"/>
                <w:szCs w:val="20"/>
                <w:lang w:val="en-US"/>
              </w:rPr>
            </w:pPr>
          </w:p>
        </w:tc>
      </w:tr>
    </w:tbl>
    <w:p w:rsidR="00DF3EBC" w:rsidRPr="00007859" w:rsidRDefault="00DF3EBC" w:rsidP="00DF3EBC">
      <w:pPr>
        <w:spacing w:after="0" w:line="240" w:lineRule="auto"/>
        <w:rPr>
          <w:rFonts w:ascii="Times New Roman" w:eastAsia="Times New Roman" w:hAnsi="Times New Roman" w:cs="Times New Roman"/>
          <w:sz w:val="24"/>
          <w:szCs w:val="20"/>
          <w:lang w:val="en-US"/>
        </w:rPr>
      </w:pPr>
    </w:p>
    <w:tbl>
      <w:tblPr>
        <w:tblW w:w="8946" w:type="dxa"/>
        <w:tblLayout w:type="fixed"/>
        <w:tblLook w:val="0000" w:firstRow="0" w:lastRow="0" w:firstColumn="0" w:lastColumn="0" w:noHBand="0" w:noVBand="0"/>
      </w:tblPr>
      <w:tblGrid>
        <w:gridCol w:w="682"/>
        <w:gridCol w:w="8264"/>
      </w:tblGrid>
      <w:tr w:rsidR="00DF3EBC" w:rsidRPr="00007859" w:rsidTr="00AD53CF">
        <w:trPr>
          <w:cantSplit/>
          <w:trHeight w:val="1456"/>
        </w:trPr>
        <w:tc>
          <w:tcPr>
            <w:tcW w:w="682" w:type="dxa"/>
          </w:tcPr>
          <w:p w:rsidR="00DF3EBC" w:rsidRPr="00007859" w:rsidRDefault="00DF3EBC" w:rsidP="00AD53CF">
            <w:pPr>
              <w:spacing w:after="0" w:line="240" w:lineRule="auto"/>
              <w:rPr>
                <w:rFonts w:ascii="Times New Roman" w:eastAsia="Times New Roman" w:hAnsi="Times New Roman" w:cs="Times New Roman"/>
                <w:b/>
                <w:sz w:val="24"/>
                <w:szCs w:val="20"/>
                <w:lang w:val="en-US"/>
              </w:rPr>
            </w:pPr>
          </w:p>
        </w:tc>
        <w:tc>
          <w:tcPr>
            <w:tcW w:w="8264" w:type="dxa"/>
          </w:tcPr>
          <w:p w:rsidR="00DF3EBC" w:rsidRPr="00007859" w:rsidRDefault="00DF3EBC" w:rsidP="00AD53CF">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DF3EBC" w:rsidRPr="00007859" w:rsidTr="00AD53CF">
              <w:trPr>
                <w:cantSplit/>
              </w:trPr>
              <w:tc>
                <w:tcPr>
                  <w:tcW w:w="675" w:type="dxa"/>
                </w:tcPr>
                <w:p w:rsidR="00DF3EBC" w:rsidRPr="00007859" w:rsidRDefault="00DF3EBC" w:rsidP="00AD53CF">
                  <w:pPr>
                    <w:spacing w:after="0" w:line="240" w:lineRule="auto"/>
                    <w:rPr>
                      <w:rFonts w:ascii="Arial" w:eastAsia="Times New Roman" w:hAnsi="Arial" w:cs="Times New Roman"/>
                      <w:b/>
                      <w:sz w:val="24"/>
                      <w:szCs w:val="20"/>
                      <w:lang w:val="en-US"/>
                    </w:rPr>
                  </w:pPr>
                  <w:r w:rsidRPr="00007859">
                    <w:rPr>
                      <w:rFonts w:ascii="Arial" w:eastAsia="Times New Roman" w:hAnsi="Arial" w:cs="Times New Roman"/>
                      <w:b/>
                      <w:sz w:val="24"/>
                      <w:szCs w:val="20"/>
                      <w:lang w:val="en-US"/>
                    </w:rPr>
                    <w:t>V.</w:t>
                  </w:r>
                </w:p>
              </w:tc>
              <w:tc>
                <w:tcPr>
                  <w:tcW w:w="8181" w:type="dxa"/>
                </w:tcPr>
                <w:p w:rsidR="00DF3EBC" w:rsidRPr="00007859" w:rsidRDefault="00DF3EBC" w:rsidP="00AD53CF">
                  <w:pPr>
                    <w:spacing w:after="0" w:line="240" w:lineRule="auto"/>
                    <w:rPr>
                      <w:rFonts w:ascii="Arial" w:eastAsia="Times New Roman" w:hAnsi="Arial" w:cs="Times New Roman"/>
                      <w:b/>
                      <w:sz w:val="24"/>
                      <w:szCs w:val="20"/>
                      <w:lang w:val="en-US"/>
                    </w:rPr>
                  </w:pPr>
                  <w:r w:rsidRPr="00007859">
                    <w:rPr>
                      <w:rFonts w:ascii="Arial" w:eastAsia="Times New Roman" w:hAnsi="Arial" w:cs="Times New Roman"/>
                      <w:b/>
                      <w:sz w:val="24"/>
                      <w:szCs w:val="20"/>
                      <w:lang w:val="en-US"/>
                    </w:rPr>
                    <w:t>EVALUATION PROCESS/GRADING SYSTEM:</w:t>
                  </w:r>
                </w:p>
                <w:p w:rsidR="00DF3EBC" w:rsidRPr="00007859" w:rsidRDefault="00DF3EBC" w:rsidP="00AD53CF">
                  <w:pPr>
                    <w:spacing w:after="0" w:line="240" w:lineRule="auto"/>
                    <w:rPr>
                      <w:rFonts w:ascii="Arial" w:eastAsia="Times New Roman" w:hAnsi="Arial" w:cs="Times New Roman"/>
                      <w:b/>
                      <w:sz w:val="24"/>
                      <w:szCs w:val="20"/>
                      <w:lang w:val="en-US"/>
                    </w:rPr>
                  </w:pPr>
                </w:p>
                <w:p w:rsidR="00DF3EBC" w:rsidRPr="00007859" w:rsidRDefault="00DF3EBC" w:rsidP="00AD53CF">
                  <w:p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 xml:space="preserve">Case Studies  4 x 5%   20%  </w:t>
                  </w:r>
                </w:p>
                <w:p w:rsidR="00DF3EBC" w:rsidRPr="00007859" w:rsidRDefault="00DF3EBC" w:rsidP="00AD53CF">
                  <w:p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Mid Term Exam</w:t>
                  </w:r>
                  <w:r w:rsidRPr="00007859">
                    <w:rPr>
                      <w:rFonts w:ascii="Times New Roman" w:eastAsia="Times New Roman" w:hAnsi="Times New Roman" w:cs="Times New Roman"/>
                      <w:sz w:val="24"/>
                      <w:szCs w:val="20"/>
                      <w:lang w:val="en-US"/>
                    </w:rPr>
                    <w:tab/>
                    <w:t xml:space="preserve"> 40%</w:t>
                  </w:r>
                </w:p>
                <w:p w:rsidR="00DF3EBC" w:rsidRPr="00007859" w:rsidRDefault="00DF3EBC" w:rsidP="00AD53CF">
                  <w:pPr>
                    <w:spacing w:after="0" w:line="240" w:lineRule="auto"/>
                    <w:rPr>
                      <w:rFonts w:ascii="Arial" w:eastAsia="Times New Roman" w:hAnsi="Arial" w:cs="Times New Roman"/>
                      <w:b/>
                      <w:sz w:val="24"/>
                      <w:szCs w:val="20"/>
                      <w:lang w:val="en-US"/>
                    </w:rPr>
                  </w:pPr>
                  <w:r w:rsidRPr="00007859">
                    <w:rPr>
                      <w:rFonts w:ascii="Times New Roman" w:eastAsia="Times New Roman" w:hAnsi="Times New Roman" w:cs="Times New Roman"/>
                      <w:sz w:val="24"/>
                      <w:szCs w:val="20"/>
                      <w:lang w:val="en-US"/>
                    </w:rPr>
                    <w:t>Final Exam</w:t>
                  </w:r>
                  <w:r w:rsidRPr="00007859">
                    <w:rPr>
                      <w:rFonts w:ascii="Times New Roman" w:eastAsia="Times New Roman" w:hAnsi="Times New Roman" w:cs="Times New Roman"/>
                      <w:sz w:val="24"/>
                      <w:szCs w:val="20"/>
                      <w:lang w:val="en-US"/>
                    </w:rPr>
                    <w:tab/>
                    <w:t xml:space="preserve">           </w:t>
                  </w:r>
                  <w:r w:rsidRPr="00007859">
                    <w:rPr>
                      <w:rFonts w:ascii="Times New Roman" w:eastAsia="Times New Roman" w:hAnsi="Times New Roman" w:cs="Times New Roman"/>
                      <w:sz w:val="24"/>
                      <w:szCs w:val="20"/>
                      <w:lang w:val="en-US"/>
                    </w:rPr>
                    <w:tab/>
                    <w:t xml:space="preserve"> 40%</w:t>
                  </w:r>
                </w:p>
                <w:p w:rsidR="00DF3EBC" w:rsidRPr="00007859" w:rsidRDefault="00DF3EBC" w:rsidP="00AD53CF">
                  <w:pPr>
                    <w:spacing w:after="0" w:line="240" w:lineRule="auto"/>
                    <w:rPr>
                      <w:rFonts w:ascii="Times New Roman" w:eastAsia="Times New Roman" w:hAnsi="Times New Roman" w:cs="Times New Roman"/>
                      <w:sz w:val="24"/>
                      <w:szCs w:val="20"/>
                      <w:lang w:val="en-US"/>
                    </w:rPr>
                  </w:pPr>
                </w:p>
              </w:tc>
            </w:tr>
          </w:tbl>
          <w:p w:rsidR="00DF3EBC" w:rsidRPr="00007859" w:rsidRDefault="00DF3EBC" w:rsidP="00AD53CF">
            <w:pPr>
              <w:spacing w:after="0" w:line="240" w:lineRule="auto"/>
              <w:rPr>
                <w:rFonts w:ascii="Times New Roman" w:eastAsia="Times New Roman" w:hAnsi="Times New Roman" w:cs="Times New Roman"/>
                <w:sz w:val="24"/>
                <w:szCs w:val="20"/>
                <w:lang w:val="en-US"/>
              </w:rPr>
            </w:pPr>
          </w:p>
        </w:tc>
      </w:tr>
    </w:tbl>
    <w:p w:rsidR="00DF3EBC" w:rsidRPr="00007859" w:rsidRDefault="00DF3EBC" w:rsidP="00DF3EBC">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DF3EBC" w:rsidRPr="00007859" w:rsidTr="00AD53CF">
        <w:trPr>
          <w:cantSplit/>
        </w:trPr>
        <w:tc>
          <w:tcPr>
            <w:tcW w:w="675" w:type="dxa"/>
          </w:tcPr>
          <w:p w:rsidR="00DF3EBC" w:rsidRPr="00007859" w:rsidRDefault="00DF3EBC" w:rsidP="00AD53CF">
            <w:pPr>
              <w:spacing w:after="0" w:line="240" w:lineRule="auto"/>
              <w:rPr>
                <w:rFonts w:ascii="Times New Roman" w:eastAsia="Times New Roman" w:hAnsi="Times New Roman" w:cs="Times New Roman"/>
                <w:sz w:val="24"/>
                <w:szCs w:val="20"/>
                <w:lang w:val="en-US"/>
              </w:rPr>
            </w:pPr>
          </w:p>
        </w:tc>
        <w:tc>
          <w:tcPr>
            <w:tcW w:w="8181" w:type="dxa"/>
          </w:tcPr>
          <w:p w:rsidR="00DF3EBC" w:rsidRPr="00007859" w:rsidRDefault="00DF3EBC" w:rsidP="00AD53CF">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lang w:val="en-US"/>
              </w:rPr>
              <w:t>The following semester grades will be assigned to students:</w:t>
            </w:r>
          </w:p>
        </w:tc>
      </w:tr>
    </w:tbl>
    <w:p w:rsidR="00DF3EBC" w:rsidRPr="00007859" w:rsidRDefault="00DF3EBC" w:rsidP="00DF3EBC">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DF3EBC" w:rsidRPr="00007859" w:rsidTr="00AD53CF">
        <w:tc>
          <w:tcPr>
            <w:tcW w:w="675" w:type="dxa"/>
          </w:tcPr>
          <w:p w:rsidR="00DF3EBC" w:rsidRPr="00007859" w:rsidRDefault="00DF3EBC" w:rsidP="00AD53CF">
            <w:pPr>
              <w:spacing w:after="0" w:line="240" w:lineRule="auto"/>
              <w:rPr>
                <w:rFonts w:ascii="Arial" w:eastAsia="Times New Roman" w:hAnsi="Arial" w:cs="Arial"/>
                <w:sz w:val="24"/>
                <w:szCs w:val="20"/>
                <w:lang w:val="en-US"/>
              </w:rPr>
            </w:pPr>
          </w:p>
        </w:tc>
        <w:tc>
          <w:tcPr>
            <w:tcW w:w="1701" w:type="dxa"/>
          </w:tcPr>
          <w:p w:rsidR="00DF3EBC" w:rsidRPr="00007859" w:rsidRDefault="00DF3EBC" w:rsidP="00AD53CF">
            <w:pPr>
              <w:spacing w:after="0" w:line="240" w:lineRule="auto"/>
              <w:jc w:val="center"/>
              <w:rPr>
                <w:rFonts w:ascii="Arial" w:eastAsia="Times New Roman" w:hAnsi="Arial" w:cs="Arial"/>
                <w:iCs/>
                <w:sz w:val="24"/>
                <w:szCs w:val="20"/>
                <w:lang w:val="en-US"/>
              </w:rPr>
            </w:pPr>
          </w:p>
          <w:p w:rsidR="00DF3EBC" w:rsidRPr="00007859" w:rsidRDefault="00DF3EBC" w:rsidP="00AD53CF">
            <w:pPr>
              <w:keepNext/>
              <w:spacing w:after="0" w:line="240" w:lineRule="auto"/>
              <w:jc w:val="center"/>
              <w:outlineLvl w:val="1"/>
              <w:rPr>
                <w:rFonts w:ascii="Arial" w:eastAsia="Times New Roman" w:hAnsi="Arial" w:cs="Arial"/>
                <w:sz w:val="24"/>
                <w:szCs w:val="20"/>
                <w:u w:val="single"/>
                <w:lang w:val="en-GB"/>
              </w:rPr>
            </w:pPr>
            <w:r w:rsidRPr="00007859">
              <w:rPr>
                <w:rFonts w:ascii="Arial" w:eastAsia="Times New Roman" w:hAnsi="Arial" w:cs="Arial"/>
                <w:sz w:val="24"/>
                <w:szCs w:val="20"/>
                <w:u w:val="single"/>
                <w:lang w:val="en-GB"/>
              </w:rPr>
              <w:t>Grade</w:t>
            </w:r>
          </w:p>
        </w:tc>
        <w:tc>
          <w:tcPr>
            <w:tcW w:w="4678" w:type="dxa"/>
          </w:tcPr>
          <w:p w:rsidR="00DF3EBC" w:rsidRPr="00007859" w:rsidRDefault="00DF3EBC" w:rsidP="00AD53CF">
            <w:pPr>
              <w:spacing w:after="0" w:line="240" w:lineRule="auto"/>
              <w:jc w:val="center"/>
              <w:rPr>
                <w:rFonts w:ascii="Arial" w:eastAsia="Times New Roman" w:hAnsi="Arial" w:cs="Arial"/>
                <w:iCs/>
                <w:sz w:val="24"/>
                <w:szCs w:val="20"/>
                <w:lang w:val="en-US"/>
              </w:rPr>
            </w:pPr>
          </w:p>
          <w:p w:rsidR="00DF3EBC" w:rsidRPr="00007859" w:rsidRDefault="00DF3EBC" w:rsidP="00AD53CF">
            <w:pPr>
              <w:keepNext/>
              <w:spacing w:after="0" w:line="240" w:lineRule="auto"/>
              <w:jc w:val="center"/>
              <w:outlineLvl w:val="0"/>
              <w:rPr>
                <w:rFonts w:ascii="Arial" w:eastAsia="Times New Roman" w:hAnsi="Arial" w:cs="Arial"/>
                <w:sz w:val="24"/>
                <w:szCs w:val="20"/>
                <w:u w:val="single"/>
                <w:lang w:val="en-GB"/>
              </w:rPr>
            </w:pPr>
            <w:r w:rsidRPr="00007859">
              <w:rPr>
                <w:rFonts w:ascii="Arial" w:eastAsia="Times New Roman" w:hAnsi="Arial" w:cs="Arial"/>
                <w:sz w:val="24"/>
                <w:szCs w:val="20"/>
                <w:u w:val="single"/>
                <w:lang w:val="en-GB"/>
              </w:rPr>
              <w:t>Definition</w:t>
            </w:r>
          </w:p>
        </w:tc>
        <w:tc>
          <w:tcPr>
            <w:tcW w:w="1802" w:type="dxa"/>
          </w:tcPr>
          <w:p w:rsidR="00DF3EBC" w:rsidRPr="00007859" w:rsidRDefault="00DF3EBC" w:rsidP="00AD53CF">
            <w:pPr>
              <w:spacing w:after="0" w:line="240" w:lineRule="auto"/>
              <w:jc w:val="center"/>
              <w:rPr>
                <w:rFonts w:ascii="Arial" w:eastAsia="Times New Roman" w:hAnsi="Arial" w:cs="Arial"/>
                <w:iCs/>
                <w:sz w:val="24"/>
                <w:szCs w:val="20"/>
                <w:lang w:val="en-US"/>
              </w:rPr>
            </w:pPr>
            <w:r w:rsidRPr="00007859">
              <w:rPr>
                <w:rFonts w:ascii="Arial" w:eastAsia="Times New Roman" w:hAnsi="Arial" w:cs="Arial"/>
                <w:iCs/>
                <w:sz w:val="24"/>
                <w:szCs w:val="20"/>
                <w:lang w:val="en-US"/>
              </w:rPr>
              <w:t xml:space="preserve">Grade Point </w:t>
            </w:r>
            <w:r w:rsidRPr="00007859">
              <w:rPr>
                <w:rFonts w:ascii="Arial" w:eastAsia="Times New Roman" w:hAnsi="Arial" w:cs="Arial"/>
                <w:iCs/>
                <w:sz w:val="24"/>
                <w:szCs w:val="20"/>
                <w:u w:val="single"/>
                <w:lang w:val="en-US"/>
              </w:rPr>
              <w:t>Equivalent</w:t>
            </w:r>
          </w:p>
        </w:tc>
      </w:tr>
      <w:tr w:rsidR="00DF3EBC" w:rsidRPr="00007859" w:rsidTr="00AD53CF">
        <w:trPr>
          <w:cantSplit/>
        </w:trPr>
        <w:tc>
          <w:tcPr>
            <w:tcW w:w="675" w:type="dxa"/>
          </w:tcPr>
          <w:p w:rsidR="00DF3EBC" w:rsidRPr="00007859" w:rsidRDefault="00DF3EBC" w:rsidP="00AD53CF">
            <w:pPr>
              <w:spacing w:after="0" w:line="240" w:lineRule="auto"/>
              <w:rPr>
                <w:rFonts w:ascii="Arial" w:eastAsia="Times New Roman" w:hAnsi="Arial" w:cs="Arial"/>
                <w:sz w:val="24"/>
                <w:szCs w:val="20"/>
                <w:lang w:val="en-US"/>
              </w:rPr>
            </w:pPr>
          </w:p>
        </w:tc>
        <w:tc>
          <w:tcPr>
            <w:tcW w:w="1701"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A+</w:t>
            </w:r>
          </w:p>
        </w:tc>
        <w:tc>
          <w:tcPr>
            <w:tcW w:w="4678" w:type="dxa"/>
          </w:tcPr>
          <w:p w:rsidR="00DF3EBC" w:rsidRPr="00007859" w:rsidRDefault="00DF3EBC" w:rsidP="00AD53CF">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90 – 100%</w:t>
            </w:r>
          </w:p>
        </w:tc>
        <w:tc>
          <w:tcPr>
            <w:tcW w:w="1802" w:type="dxa"/>
            <w:vMerge w:val="restart"/>
            <w:vAlign w:val="center"/>
          </w:tcPr>
          <w:p w:rsidR="00DF3EBC" w:rsidRPr="00007859" w:rsidRDefault="00DF3EBC" w:rsidP="00AD53CF">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4.00</w:t>
            </w:r>
          </w:p>
        </w:tc>
      </w:tr>
      <w:tr w:rsidR="00DF3EBC" w:rsidRPr="00007859" w:rsidTr="00AD53CF">
        <w:trPr>
          <w:cantSplit/>
        </w:trPr>
        <w:tc>
          <w:tcPr>
            <w:tcW w:w="675" w:type="dxa"/>
          </w:tcPr>
          <w:p w:rsidR="00DF3EBC" w:rsidRPr="00007859" w:rsidRDefault="00DF3EBC" w:rsidP="00AD53CF">
            <w:pPr>
              <w:spacing w:after="0" w:line="240" w:lineRule="auto"/>
              <w:rPr>
                <w:rFonts w:ascii="Arial" w:eastAsia="Times New Roman" w:hAnsi="Arial" w:cs="Arial"/>
                <w:sz w:val="24"/>
                <w:szCs w:val="20"/>
                <w:lang w:val="en-US"/>
              </w:rPr>
            </w:pPr>
          </w:p>
        </w:tc>
        <w:tc>
          <w:tcPr>
            <w:tcW w:w="1701"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A</w:t>
            </w:r>
          </w:p>
        </w:tc>
        <w:tc>
          <w:tcPr>
            <w:tcW w:w="4678" w:type="dxa"/>
          </w:tcPr>
          <w:p w:rsidR="00DF3EBC" w:rsidRPr="00007859" w:rsidRDefault="00DF3EBC" w:rsidP="00AD53CF">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80 – 89%</w:t>
            </w:r>
          </w:p>
        </w:tc>
        <w:tc>
          <w:tcPr>
            <w:tcW w:w="1802" w:type="dxa"/>
            <w:vMerge/>
          </w:tcPr>
          <w:p w:rsidR="00DF3EBC" w:rsidRPr="00007859" w:rsidRDefault="00DF3EBC" w:rsidP="00AD53CF">
            <w:pPr>
              <w:spacing w:after="0" w:line="240" w:lineRule="auto"/>
              <w:jc w:val="center"/>
              <w:rPr>
                <w:rFonts w:ascii="Arial" w:eastAsia="Times New Roman" w:hAnsi="Arial" w:cs="Arial"/>
                <w:sz w:val="24"/>
                <w:szCs w:val="20"/>
                <w:lang w:val="en-US"/>
              </w:rPr>
            </w:pPr>
          </w:p>
        </w:tc>
      </w:tr>
      <w:tr w:rsidR="00DF3EBC" w:rsidRPr="00007859" w:rsidTr="00AD53CF">
        <w:tc>
          <w:tcPr>
            <w:tcW w:w="675" w:type="dxa"/>
          </w:tcPr>
          <w:p w:rsidR="00DF3EBC" w:rsidRPr="00007859" w:rsidRDefault="00DF3EBC" w:rsidP="00AD53CF">
            <w:pPr>
              <w:spacing w:after="0" w:line="240" w:lineRule="auto"/>
              <w:rPr>
                <w:rFonts w:ascii="Arial" w:eastAsia="Times New Roman" w:hAnsi="Arial" w:cs="Arial"/>
                <w:sz w:val="24"/>
                <w:szCs w:val="20"/>
                <w:lang w:val="en-US"/>
              </w:rPr>
            </w:pPr>
          </w:p>
        </w:tc>
        <w:tc>
          <w:tcPr>
            <w:tcW w:w="1701"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B</w:t>
            </w:r>
          </w:p>
        </w:tc>
        <w:tc>
          <w:tcPr>
            <w:tcW w:w="4678" w:type="dxa"/>
          </w:tcPr>
          <w:p w:rsidR="00DF3EBC" w:rsidRPr="00007859" w:rsidRDefault="00DF3EBC" w:rsidP="00AD53CF">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70 - 79%</w:t>
            </w:r>
          </w:p>
        </w:tc>
        <w:tc>
          <w:tcPr>
            <w:tcW w:w="1802" w:type="dxa"/>
          </w:tcPr>
          <w:p w:rsidR="00DF3EBC" w:rsidRPr="00007859" w:rsidRDefault="00DF3EBC" w:rsidP="00AD53CF">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3.00</w:t>
            </w:r>
          </w:p>
        </w:tc>
      </w:tr>
      <w:tr w:rsidR="00DF3EBC" w:rsidRPr="00007859" w:rsidTr="00AD53CF">
        <w:tc>
          <w:tcPr>
            <w:tcW w:w="675" w:type="dxa"/>
          </w:tcPr>
          <w:p w:rsidR="00DF3EBC" w:rsidRPr="00007859" w:rsidRDefault="00DF3EBC" w:rsidP="00AD53CF">
            <w:pPr>
              <w:spacing w:after="0" w:line="240" w:lineRule="auto"/>
              <w:rPr>
                <w:rFonts w:ascii="Arial" w:eastAsia="Times New Roman" w:hAnsi="Arial" w:cs="Arial"/>
                <w:sz w:val="24"/>
                <w:szCs w:val="20"/>
                <w:lang w:val="en-US"/>
              </w:rPr>
            </w:pPr>
          </w:p>
        </w:tc>
        <w:tc>
          <w:tcPr>
            <w:tcW w:w="1701"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C</w:t>
            </w:r>
          </w:p>
        </w:tc>
        <w:tc>
          <w:tcPr>
            <w:tcW w:w="4678" w:type="dxa"/>
          </w:tcPr>
          <w:p w:rsidR="00DF3EBC" w:rsidRPr="00007859" w:rsidRDefault="00DF3EBC" w:rsidP="00AD53CF">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60 - 69%</w:t>
            </w:r>
          </w:p>
        </w:tc>
        <w:tc>
          <w:tcPr>
            <w:tcW w:w="1802" w:type="dxa"/>
          </w:tcPr>
          <w:p w:rsidR="00DF3EBC" w:rsidRPr="00007859" w:rsidRDefault="00DF3EBC" w:rsidP="00AD53CF">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2.00</w:t>
            </w:r>
          </w:p>
        </w:tc>
      </w:tr>
      <w:tr w:rsidR="00DF3EBC" w:rsidRPr="00007859" w:rsidTr="00AD53CF">
        <w:tc>
          <w:tcPr>
            <w:tcW w:w="675" w:type="dxa"/>
          </w:tcPr>
          <w:p w:rsidR="00DF3EBC" w:rsidRPr="00007859" w:rsidRDefault="00DF3EBC" w:rsidP="00AD53CF">
            <w:pPr>
              <w:spacing w:after="0" w:line="240" w:lineRule="auto"/>
              <w:rPr>
                <w:rFonts w:ascii="Arial" w:eastAsia="Times New Roman" w:hAnsi="Arial" w:cs="Arial"/>
                <w:sz w:val="24"/>
                <w:szCs w:val="20"/>
                <w:lang w:val="en-US"/>
              </w:rPr>
            </w:pPr>
          </w:p>
        </w:tc>
        <w:tc>
          <w:tcPr>
            <w:tcW w:w="1701"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D</w:t>
            </w:r>
          </w:p>
        </w:tc>
        <w:tc>
          <w:tcPr>
            <w:tcW w:w="4678" w:type="dxa"/>
          </w:tcPr>
          <w:p w:rsidR="00DF3EBC" w:rsidRPr="00007859" w:rsidRDefault="00DF3EBC" w:rsidP="00AD53CF">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50 – 59%</w:t>
            </w:r>
          </w:p>
        </w:tc>
        <w:tc>
          <w:tcPr>
            <w:tcW w:w="1802" w:type="dxa"/>
          </w:tcPr>
          <w:p w:rsidR="00DF3EBC" w:rsidRPr="00007859" w:rsidRDefault="00DF3EBC" w:rsidP="00AD53CF">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1.00</w:t>
            </w:r>
          </w:p>
        </w:tc>
      </w:tr>
      <w:tr w:rsidR="00DF3EBC" w:rsidRPr="00007859" w:rsidTr="00AD53CF">
        <w:tc>
          <w:tcPr>
            <w:tcW w:w="675" w:type="dxa"/>
          </w:tcPr>
          <w:p w:rsidR="00DF3EBC" w:rsidRPr="00007859" w:rsidRDefault="00DF3EBC" w:rsidP="00AD53CF">
            <w:pPr>
              <w:spacing w:after="0" w:line="240" w:lineRule="auto"/>
              <w:rPr>
                <w:rFonts w:ascii="Arial" w:eastAsia="Times New Roman" w:hAnsi="Arial" w:cs="Arial"/>
                <w:sz w:val="24"/>
                <w:szCs w:val="20"/>
                <w:lang w:val="en-US"/>
              </w:rPr>
            </w:pPr>
          </w:p>
        </w:tc>
        <w:tc>
          <w:tcPr>
            <w:tcW w:w="1701"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F (Fail)</w:t>
            </w:r>
          </w:p>
        </w:tc>
        <w:tc>
          <w:tcPr>
            <w:tcW w:w="4678" w:type="dxa"/>
          </w:tcPr>
          <w:p w:rsidR="00DF3EBC" w:rsidRPr="00007859" w:rsidRDefault="00DF3EBC" w:rsidP="00AD53CF">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49% and below</w:t>
            </w:r>
          </w:p>
        </w:tc>
        <w:tc>
          <w:tcPr>
            <w:tcW w:w="1802" w:type="dxa"/>
          </w:tcPr>
          <w:p w:rsidR="00DF3EBC" w:rsidRPr="00007859" w:rsidRDefault="00DF3EBC" w:rsidP="00AD53CF">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0.00</w:t>
            </w:r>
          </w:p>
        </w:tc>
      </w:tr>
      <w:tr w:rsidR="00DF3EBC" w:rsidRPr="00007859" w:rsidTr="00AD53CF">
        <w:tc>
          <w:tcPr>
            <w:tcW w:w="675" w:type="dxa"/>
          </w:tcPr>
          <w:p w:rsidR="00DF3EBC" w:rsidRPr="00007859" w:rsidRDefault="00DF3EBC" w:rsidP="00AD53CF">
            <w:pPr>
              <w:spacing w:after="0" w:line="240" w:lineRule="auto"/>
              <w:rPr>
                <w:rFonts w:ascii="Arial" w:eastAsia="Times New Roman" w:hAnsi="Arial" w:cs="Arial"/>
                <w:sz w:val="24"/>
                <w:szCs w:val="20"/>
                <w:lang w:val="en-US"/>
              </w:rPr>
            </w:pPr>
          </w:p>
        </w:tc>
        <w:tc>
          <w:tcPr>
            <w:tcW w:w="1701" w:type="dxa"/>
          </w:tcPr>
          <w:p w:rsidR="00DF3EBC" w:rsidRPr="00007859" w:rsidRDefault="00DF3EBC" w:rsidP="00AD53CF">
            <w:pPr>
              <w:spacing w:after="0" w:line="240" w:lineRule="auto"/>
              <w:rPr>
                <w:rFonts w:ascii="Arial" w:eastAsia="Times New Roman" w:hAnsi="Arial" w:cs="Arial"/>
                <w:sz w:val="24"/>
                <w:szCs w:val="20"/>
                <w:lang w:val="en-US"/>
              </w:rPr>
            </w:pPr>
          </w:p>
        </w:tc>
        <w:tc>
          <w:tcPr>
            <w:tcW w:w="4678" w:type="dxa"/>
          </w:tcPr>
          <w:p w:rsidR="00DF3EBC" w:rsidRPr="00007859" w:rsidRDefault="00DF3EBC" w:rsidP="00AD53CF">
            <w:pPr>
              <w:spacing w:after="0" w:line="240" w:lineRule="auto"/>
              <w:rPr>
                <w:rFonts w:ascii="Arial" w:eastAsia="Times New Roman" w:hAnsi="Arial" w:cs="Arial"/>
                <w:sz w:val="24"/>
                <w:szCs w:val="20"/>
                <w:lang w:val="en-US"/>
              </w:rPr>
            </w:pPr>
          </w:p>
        </w:tc>
        <w:tc>
          <w:tcPr>
            <w:tcW w:w="1802" w:type="dxa"/>
          </w:tcPr>
          <w:p w:rsidR="00DF3EBC" w:rsidRPr="00007859" w:rsidRDefault="00DF3EBC" w:rsidP="00AD53CF">
            <w:pPr>
              <w:spacing w:after="0" w:line="240" w:lineRule="auto"/>
              <w:jc w:val="center"/>
              <w:rPr>
                <w:rFonts w:ascii="Arial" w:eastAsia="Times New Roman" w:hAnsi="Arial" w:cs="Arial"/>
                <w:sz w:val="24"/>
                <w:szCs w:val="20"/>
                <w:lang w:val="en-US"/>
              </w:rPr>
            </w:pPr>
          </w:p>
        </w:tc>
      </w:tr>
      <w:tr w:rsidR="00DF3EBC" w:rsidRPr="00007859" w:rsidTr="00AD53CF">
        <w:tc>
          <w:tcPr>
            <w:tcW w:w="675" w:type="dxa"/>
          </w:tcPr>
          <w:p w:rsidR="00DF3EBC" w:rsidRPr="00007859" w:rsidRDefault="00DF3EBC" w:rsidP="00AD53CF">
            <w:pPr>
              <w:spacing w:after="0" w:line="240" w:lineRule="auto"/>
              <w:rPr>
                <w:rFonts w:ascii="Arial" w:eastAsia="Times New Roman" w:hAnsi="Arial" w:cs="Arial"/>
                <w:sz w:val="24"/>
                <w:szCs w:val="20"/>
                <w:lang w:val="en-US"/>
              </w:rPr>
            </w:pPr>
          </w:p>
        </w:tc>
        <w:tc>
          <w:tcPr>
            <w:tcW w:w="1701"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CR (Credit)</w:t>
            </w:r>
          </w:p>
        </w:tc>
        <w:tc>
          <w:tcPr>
            <w:tcW w:w="4678"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Credit for diploma requirements has been awarded.</w:t>
            </w:r>
          </w:p>
        </w:tc>
        <w:tc>
          <w:tcPr>
            <w:tcW w:w="1802" w:type="dxa"/>
          </w:tcPr>
          <w:p w:rsidR="00DF3EBC" w:rsidRPr="00007859" w:rsidRDefault="00DF3EBC" w:rsidP="00AD53CF">
            <w:pPr>
              <w:spacing w:after="0" w:line="240" w:lineRule="auto"/>
              <w:jc w:val="center"/>
              <w:rPr>
                <w:rFonts w:ascii="Arial" w:eastAsia="Times New Roman" w:hAnsi="Arial" w:cs="Arial"/>
                <w:sz w:val="24"/>
                <w:szCs w:val="20"/>
                <w:lang w:val="en-US"/>
              </w:rPr>
            </w:pPr>
          </w:p>
        </w:tc>
      </w:tr>
      <w:tr w:rsidR="00DF3EBC" w:rsidRPr="00007859" w:rsidTr="00AD53CF">
        <w:tc>
          <w:tcPr>
            <w:tcW w:w="675" w:type="dxa"/>
          </w:tcPr>
          <w:p w:rsidR="00DF3EBC" w:rsidRPr="00007859" w:rsidRDefault="00DF3EBC" w:rsidP="00AD53CF">
            <w:pPr>
              <w:spacing w:after="0" w:line="240" w:lineRule="auto"/>
              <w:rPr>
                <w:rFonts w:ascii="Arial" w:eastAsia="Times New Roman" w:hAnsi="Arial" w:cs="Arial"/>
                <w:sz w:val="24"/>
                <w:szCs w:val="20"/>
                <w:lang w:val="en-US"/>
              </w:rPr>
            </w:pPr>
          </w:p>
        </w:tc>
        <w:tc>
          <w:tcPr>
            <w:tcW w:w="1701"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S</w:t>
            </w:r>
          </w:p>
        </w:tc>
        <w:tc>
          <w:tcPr>
            <w:tcW w:w="4678"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Satisfactory achievement in field /clinical placement or non-graded subject area.</w:t>
            </w:r>
          </w:p>
        </w:tc>
        <w:tc>
          <w:tcPr>
            <w:tcW w:w="1802" w:type="dxa"/>
          </w:tcPr>
          <w:p w:rsidR="00DF3EBC" w:rsidRPr="00007859" w:rsidRDefault="00DF3EBC" w:rsidP="00AD53CF">
            <w:pPr>
              <w:spacing w:after="0" w:line="240" w:lineRule="auto"/>
              <w:jc w:val="center"/>
              <w:rPr>
                <w:rFonts w:ascii="Arial" w:eastAsia="Times New Roman" w:hAnsi="Arial" w:cs="Arial"/>
                <w:sz w:val="24"/>
                <w:szCs w:val="20"/>
                <w:lang w:val="en-US"/>
              </w:rPr>
            </w:pPr>
          </w:p>
        </w:tc>
      </w:tr>
      <w:tr w:rsidR="00DF3EBC" w:rsidRPr="00007859" w:rsidTr="00AD53CF">
        <w:tc>
          <w:tcPr>
            <w:tcW w:w="675" w:type="dxa"/>
          </w:tcPr>
          <w:p w:rsidR="00DF3EBC" w:rsidRPr="00007859" w:rsidRDefault="00DF3EBC" w:rsidP="00AD53CF">
            <w:pPr>
              <w:spacing w:after="0" w:line="240" w:lineRule="auto"/>
              <w:rPr>
                <w:rFonts w:ascii="Arial" w:eastAsia="Times New Roman" w:hAnsi="Arial" w:cs="Arial"/>
                <w:sz w:val="24"/>
                <w:szCs w:val="20"/>
                <w:lang w:val="en-US"/>
              </w:rPr>
            </w:pPr>
          </w:p>
        </w:tc>
        <w:tc>
          <w:tcPr>
            <w:tcW w:w="1701"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U</w:t>
            </w:r>
          </w:p>
        </w:tc>
        <w:tc>
          <w:tcPr>
            <w:tcW w:w="4678"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Unsatisfactory achievement in field/clinical placement or non-graded subject area.</w:t>
            </w:r>
          </w:p>
        </w:tc>
        <w:tc>
          <w:tcPr>
            <w:tcW w:w="1802" w:type="dxa"/>
          </w:tcPr>
          <w:p w:rsidR="00DF3EBC" w:rsidRPr="00007859" w:rsidRDefault="00DF3EBC" w:rsidP="00AD53CF">
            <w:pPr>
              <w:spacing w:after="0" w:line="240" w:lineRule="auto"/>
              <w:jc w:val="center"/>
              <w:rPr>
                <w:rFonts w:ascii="Arial" w:eastAsia="Times New Roman" w:hAnsi="Arial" w:cs="Arial"/>
                <w:sz w:val="24"/>
                <w:szCs w:val="20"/>
                <w:lang w:val="en-US"/>
              </w:rPr>
            </w:pPr>
          </w:p>
        </w:tc>
      </w:tr>
      <w:tr w:rsidR="00DF3EBC" w:rsidRPr="00007859" w:rsidTr="00AD53CF">
        <w:tc>
          <w:tcPr>
            <w:tcW w:w="675" w:type="dxa"/>
          </w:tcPr>
          <w:p w:rsidR="00DF3EBC" w:rsidRPr="00007859" w:rsidRDefault="00DF3EBC" w:rsidP="00AD53CF">
            <w:pPr>
              <w:spacing w:after="0" w:line="240" w:lineRule="auto"/>
              <w:rPr>
                <w:rFonts w:ascii="Arial" w:eastAsia="Times New Roman" w:hAnsi="Arial" w:cs="Arial"/>
                <w:sz w:val="24"/>
                <w:szCs w:val="20"/>
                <w:lang w:val="en-US"/>
              </w:rPr>
            </w:pPr>
          </w:p>
        </w:tc>
        <w:tc>
          <w:tcPr>
            <w:tcW w:w="1701"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X</w:t>
            </w:r>
          </w:p>
        </w:tc>
        <w:tc>
          <w:tcPr>
            <w:tcW w:w="4678"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A temporary grade limited to situations with extenuating circumstances giving a student additional time to complete the requirements for a course.</w:t>
            </w:r>
          </w:p>
        </w:tc>
        <w:tc>
          <w:tcPr>
            <w:tcW w:w="1802" w:type="dxa"/>
          </w:tcPr>
          <w:p w:rsidR="00DF3EBC" w:rsidRPr="00007859" w:rsidRDefault="00DF3EBC" w:rsidP="00AD53CF">
            <w:pPr>
              <w:spacing w:after="0" w:line="240" w:lineRule="auto"/>
              <w:jc w:val="center"/>
              <w:rPr>
                <w:rFonts w:ascii="Arial" w:eastAsia="Times New Roman" w:hAnsi="Arial" w:cs="Arial"/>
                <w:sz w:val="24"/>
                <w:szCs w:val="20"/>
                <w:lang w:val="en-US"/>
              </w:rPr>
            </w:pPr>
          </w:p>
        </w:tc>
      </w:tr>
      <w:tr w:rsidR="00DF3EBC" w:rsidRPr="00007859" w:rsidTr="00AD53CF">
        <w:tc>
          <w:tcPr>
            <w:tcW w:w="675" w:type="dxa"/>
          </w:tcPr>
          <w:p w:rsidR="00DF3EBC" w:rsidRPr="00007859" w:rsidRDefault="00DF3EBC" w:rsidP="00AD53CF">
            <w:pPr>
              <w:spacing w:after="0" w:line="240" w:lineRule="auto"/>
              <w:rPr>
                <w:rFonts w:ascii="Arial" w:eastAsia="Times New Roman" w:hAnsi="Arial" w:cs="Arial"/>
                <w:sz w:val="24"/>
                <w:szCs w:val="20"/>
                <w:lang w:val="en-US"/>
              </w:rPr>
            </w:pPr>
          </w:p>
        </w:tc>
        <w:tc>
          <w:tcPr>
            <w:tcW w:w="1701"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NR</w:t>
            </w:r>
          </w:p>
        </w:tc>
        <w:tc>
          <w:tcPr>
            <w:tcW w:w="4678"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 xml:space="preserve">Grade not reported to Registrar's office.  </w:t>
            </w:r>
          </w:p>
        </w:tc>
        <w:tc>
          <w:tcPr>
            <w:tcW w:w="1802" w:type="dxa"/>
          </w:tcPr>
          <w:p w:rsidR="00DF3EBC" w:rsidRPr="00007859" w:rsidRDefault="00DF3EBC" w:rsidP="00AD53CF">
            <w:pPr>
              <w:spacing w:after="0" w:line="240" w:lineRule="auto"/>
              <w:jc w:val="center"/>
              <w:rPr>
                <w:rFonts w:ascii="Arial" w:eastAsia="Times New Roman" w:hAnsi="Arial" w:cs="Arial"/>
                <w:sz w:val="24"/>
                <w:szCs w:val="20"/>
                <w:lang w:val="en-US"/>
              </w:rPr>
            </w:pPr>
          </w:p>
        </w:tc>
      </w:tr>
      <w:tr w:rsidR="00DF3EBC" w:rsidRPr="00007859" w:rsidTr="00AD53CF">
        <w:tc>
          <w:tcPr>
            <w:tcW w:w="675" w:type="dxa"/>
          </w:tcPr>
          <w:p w:rsidR="00DF3EBC" w:rsidRPr="00007859" w:rsidRDefault="00DF3EBC" w:rsidP="00AD53CF">
            <w:pPr>
              <w:spacing w:after="0" w:line="240" w:lineRule="auto"/>
              <w:rPr>
                <w:rFonts w:ascii="Arial" w:eastAsia="Times New Roman" w:hAnsi="Arial" w:cs="Arial"/>
                <w:sz w:val="24"/>
                <w:szCs w:val="20"/>
                <w:lang w:val="en-US"/>
              </w:rPr>
            </w:pPr>
          </w:p>
        </w:tc>
        <w:tc>
          <w:tcPr>
            <w:tcW w:w="1701" w:type="dxa"/>
          </w:tcPr>
          <w:p w:rsidR="00DF3EBC" w:rsidRPr="00007859"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W</w:t>
            </w:r>
          </w:p>
        </w:tc>
        <w:tc>
          <w:tcPr>
            <w:tcW w:w="4678" w:type="dxa"/>
          </w:tcPr>
          <w:p w:rsidR="00DF3EBC" w:rsidRDefault="00DF3EBC" w:rsidP="00AD53CF">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Student has withdrawn from the course without academic penalty.</w:t>
            </w:r>
          </w:p>
          <w:p w:rsidR="00485877" w:rsidRPr="00007859" w:rsidRDefault="00485877" w:rsidP="00AD53CF">
            <w:pPr>
              <w:spacing w:after="0" w:line="240" w:lineRule="auto"/>
              <w:rPr>
                <w:rFonts w:ascii="Arial" w:eastAsia="Times New Roman" w:hAnsi="Arial" w:cs="Arial"/>
                <w:sz w:val="24"/>
                <w:szCs w:val="20"/>
                <w:lang w:val="en-US"/>
              </w:rPr>
            </w:pPr>
          </w:p>
        </w:tc>
        <w:tc>
          <w:tcPr>
            <w:tcW w:w="1802" w:type="dxa"/>
          </w:tcPr>
          <w:p w:rsidR="00DF3EBC" w:rsidRPr="00007859" w:rsidRDefault="00DF3EBC" w:rsidP="00AD53CF">
            <w:pPr>
              <w:spacing w:after="0" w:line="240" w:lineRule="auto"/>
              <w:jc w:val="center"/>
              <w:rPr>
                <w:rFonts w:ascii="Arial" w:eastAsia="Times New Roman" w:hAnsi="Arial" w:cs="Arial"/>
                <w:sz w:val="24"/>
                <w:szCs w:val="20"/>
                <w:lang w:val="en-US"/>
              </w:rPr>
            </w:pPr>
          </w:p>
        </w:tc>
      </w:tr>
    </w:tbl>
    <w:p w:rsidR="00DF3EBC" w:rsidRPr="00007859" w:rsidRDefault="00485877" w:rsidP="00DF3EBC">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Note: Criminal Justice Studies students require a minimum of 60% to receive credit toward a Criminal Justice Studies Diploma.</w:t>
      </w:r>
    </w:p>
    <w:p w:rsidR="00DF3EBC" w:rsidRPr="00007859" w:rsidRDefault="00DF3EBC" w:rsidP="00DF3EBC">
      <w:pPr>
        <w:spacing w:after="0" w:line="240" w:lineRule="auto"/>
        <w:rPr>
          <w:rFonts w:ascii="Arial" w:eastAsia="Times New Roman" w:hAnsi="Arial" w:cs="Arial"/>
          <w:sz w:val="24"/>
          <w:szCs w:val="20"/>
          <w:lang w:val="en-US"/>
        </w:rPr>
      </w:pPr>
    </w:p>
    <w:p w:rsidR="00DF3EBC" w:rsidRPr="00007859" w:rsidRDefault="00DF3EBC" w:rsidP="00DF3EBC">
      <w:pPr>
        <w:spacing w:after="0" w:line="240" w:lineRule="auto"/>
        <w:rPr>
          <w:rFonts w:ascii="Arial" w:eastAsia="Times New Roman" w:hAnsi="Arial" w:cs="Arial"/>
          <w:sz w:val="24"/>
          <w:szCs w:val="20"/>
          <w:lang w:val="en-US"/>
        </w:rPr>
      </w:pPr>
    </w:p>
    <w:tbl>
      <w:tblPr>
        <w:tblW w:w="8838" w:type="dxa"/>
        <w:tblLayout w:type="fixed"/>
        <w:tblLook w:val="0000" w:firstRow="0" w:lastRow="0" w:firstColumn="0" w:lastColumn="0" w:noHBand="0" w:noVBand="0"/>
      </w:tblPr>
      <w:tblGrid>
        <w:gridCol w:w="675"/>
        <w:gridCol w:w="8163"/>
      </w:tblGrid>
      <w:tr w:rsidR="00DF3EBC" w:rsidRPr="00007859" w:rsidTr="00AD53CF">
        <w:trPr>
          <w:cantSplit/>
        </w:trPr>
        <w:tc>
          <w:tcPr>
            <w:tcW w:w="675" w:type="dxa"/>
          </w:tcPr>
          <w:p w:rsidR="00DF3EBC" w:rsidRPr="00007859" w:rsidRDefault="00DF3EBC" w:rsidP="00AD53CF">
            <w:pPr>
              <w:spacing w:after="0" w:line="240" w:lineRule="auto"/>
              <w:rPr>
                <w:rFonts w:ascii="Arial" w:eastAsia="Times New Roman" w:hAnsi="Arial" w:cs="Times New Roman"/>
                <w:b/>
                <w:sz w:val="24"/>
                <w:szCs w:val="20"/>
                <w:lang w:val="en-US"/>
              </w:rPr>
            </w:pPr>
            <w:r w:rsidRPr="00007859">
              <w:rPr>
                <w:rFonts w:ascii="Arial" w:eastAsia="Times New Roman" w:hAnsi="Arial" w:cs="Times New Roman"/>
                <w:b/>
                <w:sz w:val="24"/>
                <w:szCs w:val="20"/>
                <w:lang w:val="en-US"/>
              </w:rPr>
              <w:t>VI.</w:t>
            </w:r>
          </w:p>
        </w:tc>
        <w:tc>
          <w:tcPr>
            <w:tcW w:w="8163" w:type="dxa"/>
          </w:tcPr>
          <w:p w:rsidR="00DF3EBC" w:rsidRPr="00007859" w:rsidRDefault="00DF3EBC" w:rsidP="00AD53CF">
            <w:pPr>
              <w:spacing w:after="0" w:line="240" w:lineRule="auto"/>
              <w:rPr>
                <w:rFonts w:ascii="Arial" w:eastAsia="Times New Roman" w:hAnsi="Arial" w:cs="Times New Roman"/>
                <w:b/>
                <w:sz w:val="24"/>
                <w:szCs w:val="20"/>
                <w:lang w:val="en-US"/>
              </w:rPr>
            </w:pPr>
            <w:r w:rsidRPr="00007859">
              <w:rPr>
                <w:rFonts w:ascii="Arial" w:eastAsia="Times New Roman" w:hAnsi="Arial" w:cs="Times New Roman"/>
                <w:b/>
                <w:sz w:val="24"/>
                <w:szCs w:val="20"/>
                <w:lang w:val="en-US"/>
              </w:rPr>
              <w:t>SPECIAL NOTES:</w:t>
            </w:r>
          </w:p>
          <w:p w:rsidR="00DF3EBC" w:rsidRPr="00007859" w:rsidRDefault="00DF3EBC" w:rsidP="00AD53CF">
            <w:pPr>
              <w:spacing w:after="0" w:line="240" w:lineRule="auto"/>
              <w:rPr>
                <w:rFonts w:ascii="Arial" w:eastAsia="Times New Roman" w:hAnsi="Arial"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Arial" w:eastAsia="Times New Roman" w:hAnsi="Arial" w:cs="Times New Roman"/>
                <w:sz w:val="24"/>
                <w:szCs w:val="20"/>
                <w:lang w:val="en-US"/>
              </w:rPr>
            </w:pPr>
          </w:p>
        </w:tc>
        <w:tc>
          <w:tcPr>
            <w:tcW w:w="8163" w:type="dxa"/>
          </w:tcPr>
          <w:p w:rsidR="00DF3EBC" w:rsidRPr="00007859" w:rsidRDefault="00DF3EBC" w:rsidP="00AD53CF">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u w:val="single"/>
                <w:lang w:val="en-US"/>
              </w:rPr>
              <w:t>Course Outline Amendments</w:t>
            </w:r>
            <w:r w:rsidRPr="00007859">
              <w:rPr>
                <w:rFonts w:ascii="Arial" w:eastAsia="Times New Roman" w:hAnsi="Arial" w:cs="Times New Roman"/>
                <w:sz w:val="24"/>
                <w:szCs w:val="20"/>
                <w:lang w:val="en-US"/>
              </w:rPr>
              <w:t>:</w:t>
            </w:r>
          </w:p>
          <w:p w:rsidR="00DF3EBC" w:rsidRPr="00007859" w:rsidRDefault="00DF3EBC" w:rsidP="00AD53CF">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lang w:val="en-US"/>
              </w:rPr>
              <w:t>The professor reserves the right to change the information contained in this course outline depending on the needs of the learner and the availability of resources.</w:t>
            </w:r>
          </w:p>
          <w:p w:rsidR="00DF3EBC" w:rsidRPr="00007859" w:rsidRDefault="00DF3EBC" w:rsidP="00AD53CF">
            <w:pPr>
              <w:spacing w:after="0" w:line="240" w:lineRule="auto"/>
              <w:rPr>
                <w:rFonts w:ascii="Arial" w:eastAsia="Times New Roman" w:hAnsi="Arial"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Arial" w:eastAsia="Times New Roman" w:hAnsi="Arial" w:cs="Times New Roman"/>
                <w:sz w:val="24"/>
                <w:szCs w:val="20"/>
                <w:lang w:val="en-US"/>
              </w:rPr>
            </w:pPr>
          </w:p>
        </w:tc>
        <w:tc>
          <w:tcPr>
            <w:tcW w:w="8163" w:type="dxa"/>
          </w:tcPr>
          <w:p w:rsidR="00DF3EBC" w:rsidRPr="00007859" w:rsidRDefault="00DF3EBC" w:rsidP="00AD53CF">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u w:val="single"/>
                <w:lang w:val="en-US"/>
              </w:rPr>
              <w:t>Retention of Course Outlines</w:t>
            </w:r>
            <w:r w:rsidRPr="00007859">
              <w:rPr>
                <w:rFonts w:ascii="Arial" w:eastAsia="Times New Roman" w:hAnsi="Arial" w:cs="Times New Roman"/>
                <w:sz w:val="24"/>
                <w:szCs w:val="20"/>
                <w:lang w:val="en-US"/>
              </w:rPr>
              <w:t>:</w:t>
            </w:r>
          </w:p>
          <w:p w:rsidR="00DF3EBC" w:rsidRPr="00007859" w:rsidRDefault="00DF3EBC" w:rsidP="00AD53CF">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lang w:val="en-US"/>
              </w:rPr>
              <w:t>It is the responsibility of the student to retain all course outlines for possible future use in acquiring advanced standing at other postsecondary institutions.</w:t>
            </w:r>
          </w:p>
          <w:p w:rsidR="00DF3EBC" w:rsidRPr="00007859" w:rsidRDefault="00DF3EBC" w:rsidP="00AD53CF">
            <w:pPr>
              <w:spacing w:after="0" w:line="240" w:lineRule="auto"/>
              <w:rPr>
                <w:rFonts w:ascii="Arial" w:eastAsia="Times New Roman" w:hAnsi="Arial"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Arial" w:eastAsia="Times New Roman" w:hAnsi="Arial" w:cs="Times New Roman"/>
                <w:sz w:val="24"/>
                <w:szCs w:val="20"/>
                <w:lang w:val="en-US"/>
              </w:rPr>
            </w:pPr>
          </w:p>
        </w:tc>
        <w:tc>
          <w:tcPr>
            <w:tcW w:w="8163" w:type="dxa"/>
          </w:tcPr>
          <w:p w:rsidR="00DF3EBC" w:rsidRPr="00007859" w:rsidRDefault="00DF3EBC" w:rsidP="00AD53CF">
            <w:pPr>
              <w:spacing w:after="0" w:line="240" w:lineRule="auto"/>
              <w:rPr>
                <w:rFonts w:ascii="Arial" w:eastAsia="Times New Roman" w:hAnsi="Arial" w:cs="Times New Roman"/>
                <w:b/>
                <w:sz w:val="24"/>
                <w:szCs w:val="20"/>
                <w:lang w:val="en-US"/>
              </w:rPr>
            </w:pPr>
            <w:r w:rsidRPr="00007859">
              <w:rPr>
                <w:rFonts w:ascii="Arial" w:eastAsia="Times New Roman" w:hAnsi="Arial" w:cs="Times New Roman"/>
                <w:sz w:val="24"/>
                <w:szCs w:val="20"/>
                <w:u w:val="single"/>
                <w:lang w:val="en-US"/>
              </w:rPr>
              <w:t>Prior Learning Assessment</w:t>
            </w:r>
            <w:r w:rsidRPr="00007859">
              <w:rPr>
                <w:rFonts w:ascii="Arial" w:eastAsia="Times New Roman" w:hAnsi="Arial" w:cs="Times New Roman"/>
                <w:b/>
                <w:sz w:val="24"/>
                <w:szCs w:val="20"/>
                <w:lang w:val="en-US"/>
              </w:rPr>
              <w:t>:</w:t>
            </w:r>
          </w:p>
          <w:p w:rsidR="00DF3EBC" w:rsidRPr="00007859" w:rsidRDefault="00DF3EBC" w:rsidP="00AD53CF">
            <w:pPr>
              <w:spacing w:after="0" w:line="240" w:lineRule="auto"/>
              <w:rPr>
                <w:rFonts w:ascii="Arial" w:eastAsia="Times New Roman" w:hAnsi="Arial" w:cs="Arial"/>
                <w:lang w:val="en-US"/>
              </w:rPr>
            </w:pPr>
            <w:r w:rsidRPr="00007859">
              <w:rPr>
                <w:rFonts w:ascii="Arial" w:eastAsia="Times New Roman" w:hAnsi="Arial" w:cs="Times New Roman"/>
                <w:sz w:val="24"/>
                <w:szCs w:val="20"/>
                <w:lang w:val="en-US"/>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07859">
              <w:rPr>
                <w:rFonts w:ascii="Arial" w:eastAsia="Times New Roman" w:hAnsi="Arial" w:cs="Arial"/>
                <w:lang w:val="en-US"/>
              </w:rPr>
              <w:t>Please refer to the Student Academic Calendar of Events for the deadline date by which application must be made for advance standing.</w:t>
            </w:r>
          </w:p>
          <w:p w:rsidR="00DF3EBC" w:rsidRPr="00007859" w:rsidRDefault="00DF3EBC" w:rsidP="00AD53CF">
            <w:pPr>
              <w:spacing w:after="0" w:line="240" w:lineRule="auto"/>
              <w:rPr>
                <w:rFonts w:ascii="Arial" w:eastAsia="Times New Roman" w:hAnsi="Arial" w:cs="Times New Roman"/>
                <w:sz w:val="24"/>
                <w:szCs w:val="20"/>
                <w:lang w:val="en-US"/>
              </w:rPr>
            </w:pPr>
          </w:p>
          <w:p w:rsidR="00DF3EBC" w:rsidRPr="00007859" w:rsidRDefault="00DF3EBC" w:rsidP="00AD53CF">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lang w:val="en-US"/>
              </w:rPr>
              <w:t>Credit for prior learning will also be given upon successful completion of a challenge exam or portfolio.</w:t>
            </w:r>
          </w:p>
          <w:p w:rsidR="00DF3EBC" w:rsidRPr="00007859" w:rsidRDefault="00DF3EBC" w:rsidP="00AD53CF">
            <w:pPr>
              <w:spacing w:after="0" w:line="240" w:lineRule="auto"/>
              <w:rPr>
                <w:rFonts w:ascii="Arial" w:eastAsia="Times New Roman" w:hAnsi="Arial" w:cs="Times New Roman"/>
                <w:sz w:val="24"/>
                <w:szCs w:val="20"/>
                <w:lang w:val="en-US"/>
              </w:rPr>
            </w:pPr>
          </w:p>
          <w:p w:rsidR="00DF3EBC" w:rsidRPr="00007859" w:rsidRDefault="00DF3EBC" w:rsidP="00AD53CF">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lang w:val="en-US"/>
              </w:rPr>
              <w:t>Substitute course information is available in the Registrar's office.</w:t>
            </w:r>
          </w:p>
          <w:p w:rsidR="00DF3EBC" w:rsidRPr="00007859" w:rsidRDefault="00DF3EBC" w:rsidP="00AD53CF">
            <w:pPr>
              <w:spacing w:after="0" w:line="240" w:lineRule="auto"/>
              <w:rPr>
                <w:rFonts w:ascii="Arial" w:eastAsia="Times New Roman" w:hAnsi="Arial"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Arial" w:eastAsia="Times New Roman" w:hAnsi="Arial" w:cs="Times New Roman"/>
                <w:sz w:val="24"/>
                <w:szCs w:val="20"/>
                <w:lang w:val="en-US"/>
              </w:rPr>
            </w:pPr>
          </w:p>
        </w:tc>
        <w:tc>
          <w:tcPr>
            <w:tcW w:w="8163" w:type="dxa"/>
          </w:tcPr>
          <w:p w:rsidR="00DF3EBC" w:rsidRPr="00007859" w:rsidRDefault="00DF3EBC" w:rsidP="00AD53CF">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u w:val="single"/>
                <w:lang w:val="en-US"/>
              </w:rPr>
              <w:t>Disability Services</w:t>
            </w:r>
            <w:r w:rsidRPr="00007859">
              <w:rPr>
                <w:rFonts w:ascii="Arial" w:eastAsia="Times New Roman" w:hAnsi="Arial" w:cs="Times New Roman"/>
                <w:sz w:val="24"/>
                <w:szCs w:val="20"/>
                <w:lang w:val="en-US"/>
              </w:rPr>
              <w:t>:</w:t>
            </w:r>
          </w:p>
          <w:p w:rsidR="00DF3EBC" w:rsidRPr="00007859" w:rsidRDefault="00DF3EBC" w:rsidP="00AD53CF">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lang w:val="en-US"/>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F3EBC" w:rsidRPr="00007859" w:rsidRDefault="00DF3EBC" w:rsidP="00AD53CF">
            <w:pPr>
              <w:spacing w:after="0" w:line="240" w:lineRule="auto"/>
              <w:rPr>
                <w:rFonts w:ascii="Arial" w:eastAsia="Times New Roman" w:hAnsi="Arial"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Arial" w:eastAsia="Times New Roman" w:hAnsi="Arial" w:cs="Times New Roman"/>
                <w:sz w:val="24"/>
                <w:szCs w:val="20"/>
                <w:lang w:val="en-US"/>
              </w:rPr>
            </w:pPr>
          </w:p>
        </w:tc>
        <w:tc>
          <w:tcPr>
            <w:tcW w:w="8163" w:type="dxa"/>
          </w:tcPr>
          <w:p w:rsidR="00DF3EBC" w:rsidRPr="00007859" w:rsidRDefault="00DF3EBC" w:rsidP="00AD53CF">
            <w:pPr>
              <w:spacing w:after="0" w:line="240" w:lineRule="auto"/>
              <w:rPr>
                <w:rFonts w:ascii="Arial" w:eastAsia="Times New Roman" w:hAnsi="Arial" w:cs="Times New Roman"/>
                <w:sz w:val="24"/>
                <w:szCs w:val="20"/>
                <w:u w:val="single"/>
                <w:lang w:val="en-US"/>
              </w:rPr>
            </w:pPr>
            <w:r w:rsidRPr="00007859">
              <w:rPr>
                <w:rFonts w:ascii="Arial" w:eastAsia="Times New Roman" w:hAnsi="Arial" w:cs="Times New Roman"/>
                <w:sz w:val="24"/>
                <w:szCs w:val="20"/>
                <w:u w:val="single"/>
                <w:lang w:val="en-US"/>
              </w:rPr>
              <w:t>Communication:</w:t>
            </w:r>
          </w:p>
          <w:p w:rsidR="00DF3EBC" w:rsidRPr="00007859" w:rsidRDefault="00DF3EBC" w:rsidP="00AD53CF">
            <w:pPr>
              <w:spacing w:after="0" w:line="240" w:lineRule="auto"/>
              <w:rPr>
                <w:rFonts w:ascii="Times New Roman" w:eastAsia="Times New Roman" w:hAnsi="Times New Roman" w:cs="Times New Roman"/>
                <w:color w:val="0000FF"/>
                <w:sz w:val="24"/>
                <w:szCs w:val="24"/>
                <w:lang w:eastAsia="en-CA"/>
              </w:rPr>
            </w:pPr>
            <w:r w:rsidRPr="00007859">
              <w:rPr>
                <w:rFonts w:ascii="Arial" w:eastAsia="Times New Roman" w:hAnsi="Arial" w:cs="Arial"/>
                <w:sz w:val="24"/>
                <w:szCs w:val="24"/>
                <w:lang w:eastAsia="en-CA"/>
              </w:rPr>
              <w:t xml:space="preserve">The College considers </w:t>
            </w:r>
            <w:r w:rsidRPr="00007859">
              <w:rPr>
                <w:rFonts w:ascii="Arial" w:eastAsia="Times New Roman" w:hAnsi="Arial" w:cs="Arial"/>
                <w:b/>
                <w:bCs/>
                <w:i/>
                <w:iCs/>
                <w:sz w:val="24"/>
                <w:szCs w:val="24"/>
                <w:lang w:eastAsia="en-CA"/>
              </w:rPr>
              <w:t>WebCT/</w:t>
            </w:r>
            <w:proofErr w:type="spellStart"/>
            <w:r w:rsidRPr="00007859">
              <w:rPr>
                <w:rFonts w:ascii="Arial" w:eastAsia="Times New Roman" w:hAnsi="Arial" w:cs="Arial"/>
                <w:b/>
                <w:bCs/>
                <w:i/>
                <w:iCs/>
                <w:sz w:val="24"/>
                <w:szCs w:val="24"/>
                <w:lang w:eastAsia="en-CA"/>
              </w:rPr>
              <w:t>LMS</w:t>
            </w:r>
            <w:proofErr w:type="spellEnd"/>
            <w:r w:rsidRPr="00007859">
              <w:rPr>
                <w:rFonts w:ascii="Arial" w:eastAsia="Times New Roman" w:hAnsi="Arial" w:cs="Arial"/>
                <w:b/>
                <w:bCs/>
                <w:i/>
                <w:iCs/>
                <w:sz w:val="24"/>
                <w:szCs w:val="24"/>
                <w:lang w:eastAsia="en-CA"/>
              </w:rPr>
              <w:t> </w:t>
            </w:r>
            <w:r w:rsidRPr="00007859">
              <w:rPr>
                <w:rFonts w:ascii="Arial" w:eastAsia="Times New Roman" w:hAnsi="Arial" w:cs="Arial"/>
                <w:sz w:val="24"/>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07859">
              <w:rPr>
                <w:rFonts w:ascii="Arial" w:eastAsia="Times New Roman" w:hAnsi="Arial" w:cs="Arial"/>
                <w:b/>
                <w:bCs/>
                <w:i/>
                <w:iCs/>
                <w:sz w:val="24"/>
                <w:szCs w:val="24"/>
                <w:lang w:eastAsia="en-CA"/>
              </w:rPr>
              <w:t>Learning Management System</w:t>
            </w:r>
            <w:r w:rsidRPr="00007859">
              <w:rPr>
                <w:rFonts w:ascii="Arial" w:eastAsia="Times New Roman" w:hAnsi="Arial" w:cs="Arial"/>
                <w:sz w:val="24"/>
                <w:szCs w:val="24"/>
                <w:lang w:eastAsia="en-CA"/>
              </w:rPr>
              <w:t xml:space="preserve"> communication tool</w:t>
            </w:r>
            <w:r w:rsidRPr="00007859">
              <w:rPr>
                <w:rFonts w:ascii="Arial" w:eastAsia="Times New Roman" w:hAnsi="Arial" w:cs="Arial"/>
                <w:color w:val="0000FF"/>
                <w:sz w:val="20"/>
                <w:szCs w:val="20"/>
                <w:lang w:eastAsia="en-CA"/>
              </w:rPr>
              <w:t>.</w:t>
            </w:r>
          </w:p>
          <w:p w:rsidR="00DF3EBC" w:rsidRPr="00007859" w:rsidRDefault="00DF3EBC" w:rsidP="00AD53CF">
            <w:pPr>
              <w:spacing w:after="0" w:line="240" w:lineRule="auto"/>
              <w:rPr>
                <w:rFonts w:ascii="Arial" w:eastAsia="Times New Roman" w:hAnsi="Arial"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Arial" w:eastAsia="Times New Roman" w:hAnsi="Arial" w:cs="Times New Roman"/>
                <w:sz w:val="24"/>
                <w:szCs w:val="20"/>
                <w:lang w:val="en-US"/>
              </w:rPr>
            </w:pPr>
          </w:p>
        </w:tc>
        <w:tc>
          <w:tcPr>
            <w:tcW w:w="8163" w:type="dxa"/>
          </w:tcPr>
          <w:p w:rsidR="00DF3EBC" w:rsidRPr="00007859" w:rsidRDefault="00DF3EBC" w:rsidP="00AD53CF">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u w:val="single"/>
                <w:lang w:val="en-US"/>
              </w:rPr>
              <w:t>Plagiarism</w:t>
            </w:r>
            <w:r w:rsidRPr="00007859">
              <w:rPr>
                <w:rFonts w:ascii="Arial" w:eastAsia="Times New Roman" w:hAnsi="Arial" w:cs="Times New Roman"/>
                <w:sz w:val="24"/>
                <w:szCs w:val="20"/>
                <w:lang w:val="en-US"/>
              </w:rPr>
              <w:t>:</w:t>
            </w:r>
          </w:p>
          <w:p w:rsidR="00DF3EBC" w:rsidRPr="00007859" w:rsidRDefault="00DF3EBC" w:rsidP="00AD53CF">
            <w:pPr>
              <w:autoSpaceDE w:val="0"/>
              <w:autoSpaceDN w:val="0"/>
              <w:adjustRightInd w:val="0"/>
              <w:spacing w:after="0" w:line="240" w:lineRule="auto"/>
              <w:rPr>
                <w:rFonts w:ascii="Arial" w:eastAsia="Times New Roman" w:hAnsi="Arial" w:cs="Arial"/>
                <w:color w:val="000000"/>
                <w:sz w:val="24"/>
                <w:szCs w:val="24"/>
                <w:lang w:eastAsia="en-CA"/>
              </w:rPr>
            </w:pPr>
            <w:r w:rsidRPr="00007859">
              <w:rPr>
                <w:rFonts w:ascii="Arial" w:eastAsia="Times New Roman" w:hAnsi="Arial" w:cs="Arial"/>
                <w:color w:val="000000"/>
                <w:sz w:val="24"/>
                <w:szCs w:val="24"/>
                <w:lang w:eastAsia="en-CA"/>
              </w:rPr>
              <w:t xml:space="preserve">Students should refer to the definition of “academic dishonesty” in </w:t>
            </w:r>
            <w:r w:rsidRPr="00007859">
              <w:rPr>
                <w:rFonts w:ascii="Arial" w:eastAsia="Times New Roman" w:hAnsi="Arial" w:cs="Arial"/>
                <w:i/>
                <w:color w:val="000000"/>
                <w:sz w:val="24"/>
                <w:szCs w:val="24"/>
                <w:lang w:eastAsia="en-CA"/>
              </w:rPr>
              <w:t>Student Code of Conduct</w:t>
            </w:r>
            <w:r w:rsidRPr="00007859">
              <w:rPr>
                <w:rFonts w:ascii="Arial" w:eastAsia="Times New Roman" w:hAnsi="Arial" w:cs="Arial"/>
                <w:color w:val="000000"/>
                <w:sz w:val="24"/>
                <w:szCs w:val="24"/>
                <w:lang w:eastAsia="en-CA"/>
              </w:rPr>
              <w:t>.  A professor/instructor may assign a sanction as defined below, or make recommendations to the Academic Chair for disposition of the matter. The professor/instructor may:</w:t>
            </w:r>
          </w:p>
          <w:p w:rsidR="00DF3EBC" w:rsidRPr="00007859" w:rsidRDefault="00DF3EBC" w:rsidP="00AD53CF">
            <w:pPr>
              <w:numPr>
                <w:ilvl w:val="0"/>
                <w:numId w:val="1"/>
              </w:numPr>
              <w:autoSpaceDE w:val="0"/>
              <w:autoSpaceDN w:val="0"/>
              <w:adjustRightInd w:val="0"/>
              <w:spacing w:after="0" w:line="240" w:lineRule="auto"/>
              <w:rPr>
                <w:rFonts w:ascii="Arial" w:eastAsia="Times New Roman" w:hAnsi="Arial" w:cs="Arial"/>
                <w:color w:val="000000"/>
                <w:sz w:val="24"/>
                <w:szCs w:val="24"/>
                <w:lang w:eastAsia="en-CA"/>
              </w:rPr>
            </w:pPr>
            <w:r w:rsidRPr="00007859">
              <w:rPr>
                <w:rFonts w:ascii="Arial" w:eastAsia="Times New Roman" w:hAnsi="Arial" w:cs="Arial"/>
                <w:color w:val="000000"/>
                <w:sz w:val="24"/>
                <w:szCs w:val="24"/>
                <w:lang w:eastAsia="en-CA"/>
              </w:rPr>
              <w:t xml:space="preserve">issue a verbal reprimand, </w:t>
            </w:r>
          </w:p>
          <w:p w:rsidR="00DF3EBC" w:rsidRPr="00007859" w:rsidRDefault="00DF3EBC" w:rsidP="00AD53CF">
            <w:pPr>
              <w:numPr>
                <w:ilvl w:val="0"/>
                <w:numId w:val="1"/>
              </w:numPr>
              <w:autoSpaceDE w:val="0"/>
              <w:autoSpaceDN w:val="0"/>
              <w:adjustRightInd w:val="0"/>
              <w:spacing w:after="0" w:line="240" w:lineRule="auto"/>
              <w:rPr>
                <w:rFonts w:ascii="Arial" w:eastAsia="Times New Roman" w:hAnsi="Arial" w:cs="Arial"/>
                <w:color w:val="000000"/>
                <w:sz w:val="24"/>
                <w:szCs w:val="24"/>
                <w:lang w:eastAsia="en-CA"/>
              </w:rPr>
            </w:pPr>
            <w:r w:rsidRPr="00007859">
              <w:rPr>
                <w:rFonts w:ascii="Arial" w:eastAsia="Times New Roman" w:hAnsi="Arial" w:cs="Arial"/>
                <w:color w:val="000000"/>
                <w:sz w:val="24"/>
                <w:szCs w:val="24"/>
                <w:lang w:eastAsia="en-CA"/>
              </w:rPr>
              <w:t xml:space="preserve">make an assignment of a lower grade with explanation, </w:t>
            </w:r>
          </w:p>
          <w:p w:rsidR="00DF3EBC" w:rsidRPr="00007859" w:rsidRDefault="00DF3EBC" w:rsidP="00AD53CF">
            <w:pPr>
              <w:numPr>
                <w:ilvl w:val="0"/>
                <w:numId w:val="1"/>
              </w:numPr>
              <w:autoSpaceDE w:val="0"/>
              <w:autoSpaceDN w:val="0"/>
              <w:adjustRightInd w:val="0"/>
              <w:spacing w:after="0" w:line="240" w:lineRule="auto"/>
              <w:rPr>
                <w:rFonts w:ascii="Arial" w:eastAsia="Times New Roman" w:hAnsi="Arial" w:cs="Arial"/>
                <w:color w:val="000000"/>
                <w:sz w:val="24"/>
                <w:szCs w:val="24"/>
                <w:lang w:eastAsia="en-CA"/>
              </w:rPr>
            </w:pPr>
            <w:r w:rsidRPr="00007859">
              <w:rPr>
                <w:rFonts w:ascii="Arial" w:eastAsia="Times New Roman" w:hAnsi="Arial" w:cs="Arial"/>
                <w:color w:val="000000"/>
                <w:sz w:val="24"/>
                <w:szCs w:val="24"/>
                <w:lang w:eastAsia="en-CA"/>
              </w:rPr>
              <w:t xml:space="preserve">require additional academic assignments and issue a lower grade upon completion to the maximum grade “C”, </w:t>
            </w:r>
          </w:p>
          <w:p w:rsidR="00DF3EBC" w:rsidRPr="00007859" w:rsidRDefault="00DF3EBC" w:rsidP="00AD53CF">
            <w:pPr>
              <w:numPr>
                <w:ilvl w:val="0"/>
                <w:numId w:val="1"/>
              </w:numPr>
              <w:autoSpaceDE w:val="0"/>
              <w:autoSpaceDN w:val="0"/>
              <w:adjustRightInd w:val="0"/>
              <w:spacing w:after="0" w:line="240" w:lineRule="auto"/>
              <w:rPr>
                <w:rFonts w:ascii="Arial" w:eastAsia="Times New Roman" w:hAnsi="Arial" w:cs="Arial"/>
                <w:color w:val="000000"/>
                <w:sz w:val="24"/>
                <w:szCs w:val="24"/>
                <w:lang w:eastAsia="en-CA"/>
              </w:rPr>
            </w:pPr>
            <w:r w:rsidRPr="00007859">
              <w:rPr>
                <w:rFonts w:ascii="Arial" w:eastAsia="Times New Roman" w:hAnsi="Arial" w:cs="Arial"/>
                <w:color w:val="000000"/>
                <w:sz w:val="24"/>
                <w:szCs w:val="24"/>
                <w:lang w:eastAsia="en-CA"/>
              </w:rPr>
              <w:t xml:space="preserve">make an automatic assignment of a failing grade, </w:t>
            </w:r>
          </w:p>
          <w:p w:rsidR="00DF3EBC" w:rsidRPr="00007859" w:rsidRDefault="00DF3EBC" w:rsidP="00AD53CF">
            <w:pPr>
              <w:numPr>
                <w:ilvl w:val="0"/>
                <w:numId w:val="1"/>
              </w:numPr>
              <w:autoSpaceDE w:val="0"/>
              <w:autoSpaceDN w:val="0"/>
              <w:adjustRightInd w:val="0"/>
              <w:spacing w:after="0" w:line="240" w:lineRule="auto"/>
              <w:rPr>
                <w:rFonts w:ascii="Arial" w:eastAsia="Times New Roman" w:hAnsi="Arial" w:cs="Arial"/>
                <w:color w:val="000000"/>
                <w:sz w:val="24"/>
                <w:szCs w:val="24"/>
                <w:lang w:eastAsia="en-CA"/>
              </w:rPr>
            </w:pPr>
            <w:proofErr w:type="gramStart"/>
            <w:r w:rsidRPr="00007859">
              <w:rPr>
                <w:rFonts w:ascii="Arial" w:eastAsia="Times New Roman" w:hAnsi="Arial" w:cs="Arial"/>
                <w:color w:val="000000"/>
                <w:sz w:val="24"/>
                <w:szCs w:val="24"/>
                <w:lang w:eastAsia="en-CA"/>
              </w:rPr>
              <w:t>recommend</w:t>
            </w:r>
            <w:proofErr w:type="gramEnd"/>
            <w:r w:rsidRPr="00007859">
              <w:rPr>
                <w:rFonts w:ascii="Arial" w:eastAsia="Times New Roman" w:hAnsi="Arial" w:cs="Arial"/>
                <w:color w:val="000000"/>
                <w:sz w:val="24"/>
                <w:szCs w:val="24"/>
                <w:lang w:eastAsia="en-CA"/>
              </w:rPr>
              <w:t xml:space="preserve"> to the Chair dismissal from the course with the assignment of a failing grade. </w:t>
            </w:r>
          </w:p>
          <w:p w:rsidR="00DF3EBC" w:rsidRPr="00007859" w:rsidRDefault="00DF3EBC" w:rsidP="00AD53CF">
            <w:pPr>
              <w:autoSpaceDE w:val="0"/>
              <w:autoSpaceDN w:val="0"/>
              <w:adjustRightInd w:val="0"/>
              <w:spacing w:after="0" w:line="240" w:lineRule="auto"/>
              <w:rPr>
                <w:rFonts w:ascii="Arial" w:eastAsia="Times New Roman" w:hAnsi="Arial" w:cs="Arial"/>
                <w:color w:val="000000"/>
                <w:sz w:val="24"/>
                <w:szCs w:val="24"/>
                <w:lang w:eastAsia="en-CA"/>
              </w:rPr>
            </w:pPr>
            <w:r w:rsidRPr="00007859">
              <w:rPr>
                <w:rFonts w:ascii="Arial" w:eastAsia="Times New Roman" w:hAnsi="Arial" w:cs="Arial"/>
                <w:color w:val="000000"/>
                <w:sz w:val="24"/>
                <w:szCs w:val="24"/>
                <w:lang w:eastAsia="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DF3EBC" w:rsidRPr="00007859" w:rsidRDefault="00DF3EBC" w:rsidP="00AD53CF">
            <w:pPr>
              <w:spacing w:after="0" w:line="240" w:lineRule="auto"/>
              <w:rPr>
                <w:rFonts w:ascii="Arial" w:eastAsia="Times New Roman" w:hAnsi="Arial"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Arial" w:eastAsia="Times New Roman" w:hAnsi="Arial" w:cs="Times New Roman"/>
                <w:sz w:val="24"/>
                <w:szCs w:val="20"/>
                <w:lang w:val="en-US"/>
              </w:rPr>
            </w:pPr>
          </w:p>
        </w:tc>
        <w:tc>
          <w:tcPr>
            <w:tcW w:w="8163" w:type="dxa"/>
          </w:tcPr>
          <w:p w:rsidR="00DF3EBC" w:rsidRPr="00007859" w:rsidRDefault="00DF3EBC" w:rsidP="00AD53CF">
            <w:pPr>
              <w:spacing w:after="0" w:line="240" w:lineRule="auto"/>
              <w:rPr>
                <w:rFonts w:ascii="Arial" w:eastAsia="Times New Roman" w:hAnsi="Arial" w:cs="Arial"/>
                <w:sz w:val="24"/>
                <w:szCs w:val="24"/>
                <w:u w:val="single"/>
                <w:lang w:val="en-US"/>
              </w:rPr>
            </w:pPr>
            <w:r w:rsidRPr="00007859">
              <w:rPr>
                <w:rFonts w:ascii="Arial" w:eastAsia="Times New Roman" w:hAnsi="Arial" w:cs="Arial"/>
                <w:sz w:val="24"/>
                <w:szCs w:val="24"/>
                <w:u w:val="single"/>
                <w:lang w:val="en-US"/>
              </w:rPr>
              <w:t>Student Portal:</w:t>
            </w:r>
          </w:p>
          <w:p w:rsidR="00DF3EBC" w:rsidRPr="00007859" w:rsidRDefault="00DF3EBC" w:rsidP="00AD53CF">
            <w:pPr>
              <w:spacing w:after="0" w:line="240" w:lineRule="auto"/>
              <w:rPr>
                <w:rFonts w:ascii="Times New Roman" w:eastAsia="Times New Roman" w:hAnsi="Times New Roman" w:cs="Times New Roman"/>
                <w:i/>
                <w:sz w:val="20"/>
                <w:szCs w:val="24"/>
                <w:lang w:eastAsia="en-CA"/>
              </w:rPr>
            </w:pPr>
            <w:r w:rsidRPr="00007859">
              <w:rPr>
                <w:rFonts w:ascii="Arial" w:eastAsia="Times New Roman" w:hAnsi="Arial" w:cs="Arial"/>
                <w:sz w:val="24"/>
                <w:szCs w:val="24"/>
                <w:lang w:eastAsia="en-CA"/>
              </w:rPr>
              <w:t xml:space="preserve">The </w:t>
            </w:r>
            <w:smartTag w:uri="urn:schemas-microsoft-com:office:smarttags" w:element="place">
              <w:smartTag w:uri="urn:schemas-microsoft-com:office:smarttags" w:element="PlaceName">
                <w:r w:rsidRPr="00007859">
                  <w:rPr>
                    <w:rFonts w:ascii="Arial" w:eastAsia="Times New Roman" w:hAnsi="Arial" w:cs="Arial"/>
                    <w:sz w:val="24"/>
                    <w:szCs w:val="24"/>
                    <w:lang w:eastAsia="en-CA"/>
                  </w:rPr>
                  <w:t>Sault</w:t>
                </w:r>
              </w:smartTag>
              <w:r w:rsidRPr="00007859">
                <w:rPr>
                  <w:rFonts w:ascii="Arial" w:eastAsia="Times New Roman" w:hAnsi="Arial" w:cs="Arial"/>
                  <w:sz w:val="24"/>
                  <w:szCs w:val="24"/>
                  <w:lang w:eastAsia="en-CA"/>
                </w:rPr>
                <w:t xml:space="preserve"> </w:t>
              </w:r>
              <w:smartTag w:uri="urn:schemas-microsoft-com:office:smarttags" w:element="PlaceType">
                <w:r w:rsidRPr="00007859">
                  <w:rPr>
                    <w:rFonts w:ascii="Arial" w:eastAsia="Times New Roman" w:hAnsi="Arial" w:cs="Arial"/>
                    <w:sz w:val="24"/>
                    <w:szCs w:val="24"/>
                    <w:lang w:eastAsia="en-CA"/>
                  </w:rPr>
                  <w:t>College</w:t>
                </w:r>
              </w:smartTag>
            </w:smartTag>
            <w:r w:rsidRPr="00007859">
              <w:rPr>
                <w:rFonts w:ascii="Arial" w:eastAsia="Times New Roman" w:hAnsi="Arial" w:cs="Arial"/>
                <w:sz w:val="24"/>
                <w:szCs w:val="24"/>
                <w:lang w:eastAsia="en-CA"/>
              </w:rPr>
              <w:t xml:space="preserve"> portal allows you to view all your student information in one place. </w:t>
            </w:r>
            <w:proofErr w:type="spellStart"/>
            <w:proofErr w:type="gramStart"/>
            <w:r w:rsidRPr="00007859">
              <w:rPr>
                <w:rFonts w:ascii="Arial" w:eastAsia="Times New Roman" w:hAnsi="Arial" w:cs="Arial"/>
                <w:b/>
                <w:sz w:val="24"/>
                <w:szCs w:val="24"/>
                <w:lang w:eastAsia="en-CA"/>
              </w:rPr>
              <w:t>mysaultcollege</w:t>
            </w:r>
            <w:proofErr w:type="spellEnd"/>
            <w:proofErr w:type="gramEnd"/>
            <w:r w:rsidRPr="00007859">
              <w:rPr>
                <w:rFonts w:ascii="Arial" w:eastAsia="Times New Roman" w:hAnsi="Arial" w:cs="Arial"/>
                <w:b/>
                <w:sz w:val="24"/>
                <w:szCs w:val="24"/>
                <w:lang w:eastAsia="en-CA"/>
              </w:rPr>
              <w:t xml:space="preserve"> </w:t>
            </w:r>
            <w:r w:rsidRPr="00007859">
              <w:rPr>
                <w:rFonts w:ascii="Arial" w:eastAsia="Times New Roman" w:hAnsi="Arial" w:cs="Arial"/>
                <w:sz w:val="24"/>
                <w:szCs w:val="24"/>
                <w:lang w:eastAsia="en-CA"/>
              </w:rPr>
              <w:t xml:space="preserve">gives you personalized access to online resources seven days a week from your home or school computer.  Single log-in access allows you to see your personal and financial information, timetable, grades, </w:t>
            </w:r>
            <w:proofErr w:type="gramStart"/>
            <w:r w:rsidRPr="00007859">
              <w:rPr>
                <w:rFonts w:ascii="Arial" w:eastAsia="Times New Roman" w:hAnsi="Arial" w:cs="Arial"/>
                <w:sz w:val="24"/>
                <w:szCs w:val="24"/>
                <w:lang w:eastAsia="en-CA"/>
              </w:rPr>
              <w:t>records</w:t>
            </w:r>
            <w:proofErr w:type="gramEnd"/>
            <w:r w:rsidRPr="00007859">
              <w:rPr>
                <w:rFonts w:ascii="Arial" w:eastAsia="Times New Roman" w:hAnsi="Arial" w:cs="Arial"/>
                <w:sz w:val="24"/>
                <w:szCs w:val="24"/>
                <w:lang w:eastAsia="en-CA"/>
              </w:rPr>
              <w:t xml:space="preserve"> of achievement, unofficial transcript, and outstanding obligations.  Announcements, news, the academic calendar of events, class cancellations, </w:t>
            </w:r>
            <w:proofErr w:type="spellStart"/>
            <w:r w:rsidRPr="00007859">
              <w:rPr>
                <w:rFonts w:ascii="Arial" w:eastAsia="Times New Roman" w:hAnsi="Arial" w:cs="Arial"/>
                <w:sz w:val="24"/>
                <w:szCs w:val="24"/>
                <w:lang w:eastAsia="en-CA"/>
              </w:rPr>
              <w:t>your</w:t>
            </w:r>
            <w:proofErr w:type="spellEnd"/>
            <w:r w:rsidRPr="00007859">
              <w:rPr>
                <w:rFonts w:ascii="Arial" w:eastAsia="Times New Roman" w:hAnsi="Arial" w:cs="Arial"/>
                <w:sz w:val="24"/>
                <w:szCs w:val="24"/>
                <w:lang w:eastAsia="en-CA"/>
              </w:rPr>
              <w:t xml:space="preserve"> learning management system (</w:t>
            </w:r>
            <w:proofErr w:type="spellStart"/>
            <w:r w:rsidRPr="00007859">
              <w:rPr>
                <w:rFonts w:ascii="Arial" w:eastAsia="Times New Roman" w:hAnsi="Arial" w:cs="Arial"/>
                <w:sz w:val="24"/>
                <w:szCs w:val="24"/>
                <w:lang w:eastAsia="en-CA"/>
              </w:rPr>
              <w:t>LMS</w:t>
            </w:r>
            <w:proofErr w:type="spellEnd"/>
            <w:r w:rsidRPr="00007859">
              <w:rPr>
                <w:rFonts w:ascii="Arial" w:eastAsia="Times New Roman" w:hAnsi="Arial" w:cs="Arial"/>
                <w:sz w:val="24"/>
                <w:szCs w:val="24"/>
                <w:lang w:eastAsia="en-CA"/>
              </w:rPr>
              <w:t xml:space="preserve">), and much more are also accessible through the student portal.  Go to </w:t>
            </w:r>
            <w:hyperlink r:id="rId7" w:history="1">
              <w:r w:rsidRPr="00007859">
                <w:rPr>
                  <w:rFonts w:ascii="Arial" w:eastAsia="Times New Roman" w:hAnsi="Arial" w:cs="Arial"/>
                  <w:color w:val="0000FF"/>
                  <w:sz w:val="24"/>
                  <w:szCs w:val="24"/>
                  <w:u w:val="single"/>
                  <w:lang w:eastAsia="en-CA"/>
                </w:rPr>
                <w:t>https://my.saultcollege.ca</w:t>
              </w:r>
            </w:hyperlink>
            <w:r w:rsidRPr="00007859">
              <w:rPr>
                <w:rFonts w:ascii="Arial" w:eastAsia="Times New Roman" w:hAnsi="Arial" w:cs="Arial"/>
                <w:sz w:val="24"/>
                <w:szCs w:val="24"/>
                <w:lang w:eastAsia="en-CA"/>
              </w:rPr>
              <w:t>.</w:t>
            </w:r>
          </w:p>
          <w:p w:rsidR="00DF3EBC" w:rsidRPr="00007859" w:rsidRDefault="00DF3EBC" w:rsidP="00AD53CF">
            <w:pPr>
              <w:spacing w:after="0" w:line="240" w:lineRule="auto"/>
              <w:rPr>
                <w:rFonts w:ascii="Arial" w:eastAsia="Times New Roman" w:hAnsi="Arial"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Arial" w:eastAsia="Times New Roman" w:hAnsi="Arial" w:cs="Times New Roman"/>
                <w:sz w:val="24"/>
                <w:szCs w:val="20"/>
                <w:lang w:val="en-US"/>
              </w:rPr>
            </w:pPr>
          </w:p>
        </w:tc>
        <w:tc>
          <w:tcPr>
            <w:tcW w:w="8163" w:type="dxa"/>
          </w:tcPr>
          <w:p w:rsidR="00DF3EBC" w:rsidRPr="00007859" w:rsidRDefault="00DF3EBC" w:rsidP="00AD53CF">
            <w:pPr>
              <w:spacing w:after="0" w:line="240" w:lineRule="auto"/>
              <w:rPr>
                <w:rFonts w:ascii="Arial" w:eastAsia="Times New Roman" w:hAnsi="Arial" w:cs="Arial"/>
                <w:sz w:val="24"/>
                <w:szCs w:val="24"/>
                <w:u w:val="single"/>
                <w:lang w:val="en-US" w:eastAsia="en-CA"/>
              </w:rPr>
            </w:pPr>
            <w:r w:rsidRPr="00007859">
              <w:rPr>
                <w:rFonts w:ascii="Arial" w:eastAsia="Times New Roman" w:hAnsi="Arial" w:cs="Arial"/>
                <w:sz w:val="24"/>
                <w:szCs w:val="24"/>
                <w:u w:val="single"/>
                <w:lang w:val="en-US" w:eastAsia="en-CA"/>
              </w:rPr>
              <w:t>Electronic Devices in the Classroom:</w:t>
            </w:r>
          </w:p>
          <w:p w:rsidR="00DF3EBC" w:rsidRPr="00007859" w:rsidRDefault="00DF3EBC" w:rsidP="00AD53CF">
            <w:pPr>
              <w:spacing w:after="0" w:line="240" w:lineRule="auto"/>
              <w:rPr>
                <w:rFonts w:ascii="Arial" w:eastAsia="Times New Roman" w:hAnsi="Arial" w:cs="Arial"/>
                <w:sz w:val="24"/>
                <w:szCs w:val="24"/>
                <w:lang w:val="en-US" w:eastAsia="en-CA"/>
              </w:rPr>
            </w:pPr>
            <w:r w:rsidRPr="00007859">
              <w:rPr>
                <w:rFonts w:ascii="Arial" w:eastAsia="Times New Roman" w:hAnsi="Arial" w:cs="Arial"/>
                <w:sz w:val="24"/>
                <w:szCs w:val="24"/>
                <w:lang w:val="en-US"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07859">
              <w:rPr>
                <w:rFonts w:ascii="Arial" w:eastAsia="Times New Roman" w:hAnsi="Arial" w:cs="Arial"/>
                <w:bCs/>
                <w:sz w:val="24"/>
                <w:szCs w:val="24"/>
                <w:lang w:val="en-US" w:eastAsia="en-CA"/>
              </w:rPr>
              <w:t>Where the use of an electronic device has been approved, the student agrees that materials recorded are for his/her use only, are not for distribution, and are the sole property of the College.</w:t>
            </w:r>
            <w:r w:rsidRPr="00007859">
              <w:rPr>
                <w:rFonts w:ascii="Arial" w:eastAsia="Times New Roman" w:hAnsi="Arial" w:cs="Arial"/>
                <w:sz w:val="24"/>
                <w:szCs w:val="24"/>
                <w:lang w:val="en-US" w:eastAsia="en-CA"/>
              </w:rPr>
              <w:t xml:space="preserve"> </w:t>
            </w:r>
          </w:p>
          <w:p w:rsidR="00DF3EBC" w:rsidRPr="00007859" w:rsidRDefault="00DF3EBC" w:rsidP="00AD53CF">
            <w:pPr>
              <w:spacing w:after="0" w:line="240" w:lineRule="auto"/>
              <w:rPr>
                <w:rFonts w:ascii="Arial" w:eastAsia="Times New Roman" w:hAnsi="Arial" w:cs="Times New Roman"/>
                <w:sz w:val="24"/>
                <w:szCs w:val="20"/>
                <w:lang w:val="en-US"/>
              </w:rPr>
            </w:pPr>
          </w:p>
        </w:tc>
      </w:tr>
      <w:tr w:rsidR="00DF3EBC" w:rsidRPr="00007859" w:rsidTr="00AD53CF">
        <w:trPr>
          <w:cantSplit/>
        </w:trPr>
        <w:tc>
          <w:tcPr>
            <w:tcW w:w="675" w:type="dxa"/>
          </w:tcPr>
          <w:p w:rsidR="00DF3EBC" w:rsidRPr="00007859" w:rsidRDefault="00DF3EBC" w:rsidP="00AD53CF">
            <w:pPr>
              <w:spacing w:after="0" w:line="240" w:lineRule="auto"/>
              <w:rPr>
                <w:rFonts w:ascii="Arial" w:eastAsia="Times New Roman" w:hAnsi="Arial" w:cs="Times New Roman"/>
                <w:sz w:val="24"/>
                <w:szCs w:val="20"/>
                <w:lang w:val="en-US"/>
              </w:rPr>
            </w:pPr>
          </w:p>
        </w:tc>
        <w:tc>
          <w:tcPr>
            <w:tcW w:w="8163" w:type="dxa"/>
          </w:tcPr>
          <w:p w:rsidR="00DF3EBC" w:rsidRPr="00007859" w:rsidRDefault="00DF3EBC" w:rsidP="00AD53CF">
            <w:pPr>
              <w:spacing w:after="0" w:line="240" w:lineRule="auto"/>
              <w:rPr>
                <w:rFonts w:ascii="Arial" w:eastAsia="Times New Roman" w:hAnsi="Arial" w:cs="Arial"/>
                <w:sz w:val="24"/>
                <w:szCs w:val="24"/>
                <w:u w:val="single"/>
                <w:lang w:val="en-US"/>
              </w:rPr>
            </w:pPr>
            <w:r w:rsidRPr="00007859">
              <w:rPr>
                <w:rFonts w:ascii="Arial" w:eastAsia="Times New Roman" w:hAnsi="Arial" w:cs="Arial"/>
                <w:sz w:val="24"/>
                <w:szCs w:val="24"/>
                <w:u w:val="single"/>
                <w:lang w:val="en-US"/>
              </w:rPr>
              <w:t>Attendance:</w:t>
            </w:r>
          </w:p>
          <w:p w:rsidR="00DF3EBC" w:rsidRPr="00007859" w:rsidRDefault="00DF3EBC" w:rsidP="00AD53CF">
            <w:pPr>
              <w:spacing w:after="0" w:line="240" w:lineRule="auto"/>
              <w:rPr>
                <w:rFonts w:ascii="Arial" w:eastAsia="Times New Roman" w:hAnsi="Arial" w:cs="Arial"/>
                <w:sz w:val="24"/>
                <w:szCs w:val="24"/>
                <w:lang w:val="en-US"/>
              </w:rPr>
            </w:pPr>
            <w:smartTag w:uri="urn:schemas-microsoft-com:office:smarttags" w:element="place">
              <w:smartTag w:uri="urn:schemas-microsoft-com:office:smarttags" w:element="PlaceName">
                <w:r w:rsidRPr="00007859">
                  <w:rPr>
                    <w:rFonts w:ascii="Arial" w:eastAsia="Times New Roman" w:hAnsi="Arial" w:cs="Arial"/>
                    <w:sz w:val="24"/>
                    <w:szCs w:val="24"/>
                    <w:lang w:val="en-US"/>
                  </w:rPr>
                  <w:t>Sault</w:t>
                </w:r>
              </w:smartTag>
              <w:r w:rsidRPr="00007859">
                <w:rPr>
                  <w:rFonts w:ascii="Arial" w:eastAsia="Times New Roman" w:hAnsi="Arial" w:cs="Arial"/>
                  <w:sz w:val="24"/>
                  <w:szCs w:val="24"/>
                  <w:lang w:val="en-US"/>
                </w:rPr>
                <w:t xml:space="preserve"> </w:t>
              </w:r>
              <w:smartTag w:uri="urn:schemas-microsoft-com:office:smarttags" w:element="PlaceType">
                <w:r w:rsidRPr="00007859">
                  <w:rPr>
                    <w:rFonts w:ascii="Arial" w:eastAsia="Times New Roman" w:hAnsi="Arial" w:cs="Arial"/>
                    <w:sz w:val="24"/>
                    <w:szCs w:val="24"/>
                    <w:lang w:val="en-US"/>
                  </w:rPr>
                  <w:t>College</w:t>
                </w:r>
              </w:smartTag>
            </w:smartTag>
            <w:r w:rsidRPr="00007859">
              <w:rPr>
                <w:rFonts w:ascii="Arial" w:eastAsia="Times New Roman" w:hAnsi="Arial" w:cs="Arial"/>
                <w:sz w:val="24"/>
                <w:szCs w:val="24"/>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F3EBC" w:rsidRPr="00007859" w:rsidRDefault="00DF3EBC" w:rsidP="00AD53CF">
            <w:pPr>
              <w:spacing w:after="0" w:line="240" w:lineRule="auto"/>
              <w:rPr>
                <w:rFonts w:ascii="Arial" w:eastAsia="Times New Roman" w:hAnsi="Arial" w:cs="Arial"/>
                <w:i/>
                <w:sz w:val="24"/>
                <w:szCs w:val="24"/>
                <w:lang w:val="en-US"/>
              </w:rPr>
            </w:pPr>
          </w:p>
          <w:p w:rsidR="00DF3EBC" w:rsidRPr="00007859" w:rsidRDefault="00DF3EBC" w:rsidP="00AD53CF">
            <w:pPr>
              <w:spacing w:after="0" w:line="240" w:lineRule="auto"/>
              <w:rPr>
                <w:rFonts w:ascii="Arial" w:eastAsia="Times New Roman" w:hAnsi="Arial" w:cs="Arial"/>
                <w:sz w:val="24"/>
                <w:szCs w:val="24"/>
                <w:u w:val="single"/>
                <w:lang w:val="en-US" w:eastAsia="en-CA"/>
              </w:rPr>
            </w:pPr>
          </w:p>
        </w:tc>
      </w:tr>
    </w:tbl>
    <w:p w:rsidR="00DF3EBC" w:rsidRPr="00007859" w:rsidRDefault="00DF3EBC" w:rsidP="00DF3EBC">
      <w:pPr>
        <w:spacing w:after="0" w:line="240" w:lineRule="auto"/>
        <w:rPr>
          <w:rFonts w:ascii="Arial" w:eastAsia="Times New Roman" w:hAnsi="Arial" w:cs="Times New Roman"/>
          <w:sz w:val="24"/>
          <w:szCs w:val="20"/>
          <w:lang w:val="en-US"/>
        </w:rPr>
      </w:pPr>
    </w:p>
    <w:p w:rsidR="00DF3EBC" w:rsidRPr="00007859" w:rsidRDefault="00DF3EBC" w:rsidP="00DF3EBC">
      <w:pPr>
        <w:spacing w:after="0" w:line="240" w:lineRule="auto"/>
        <w:rPr>
          <w:rFonts w:ascii="Arial" w:eastAsia="Times New Roman" w:hAnsi="Arial" w:cs="Times New Roman"/>
          <w:sz w:val="24"/>
          <w:szCs w:val="20"/>
          <w:lang w:val="en-US"/>
        </w:rPr>
      </w:pPr>
    </w:p>
    <w:p w:rsidR="00DF3EBC" w:rsidRPr="00007859" w:rsidRDefault="00DF3EBC" w:rsidP="00DF3EBC">
      <w:pPr>
        <w:spacing w:after="0" w:line="240" w:lineRule="auto"/>
        <w:rPr>
          <w:rFonts w:ascii="Times New Roman" w:eastAsia="Times New Roman" w:hAnsi="Times New Roman" w:cs="Times New Roman"/>
          <w:sz w:val="24"/>
          <w:szCs w:val="20"/>
          <w:lang w:val="en-US"/>
        </w:rPr>
      </w:pPr>
    </w:p>
    <w:p w:rsidR="00DF3EBC" w:rsidRPr="00007859" w:rsidRDefault="00DF3EBC" w:rsidP="00DF3EBC">
      <w:pPr>
        <w:spacing w:after="0" w:line="240" w:lineRule="auto"/>
        <w:rPr>
          <w:rFonts w:ascii="Times New Roman" w:eastAsia="Times New Roman" w:hAnsi="Times New Roman" w:cs="Times New Roman"/>
          <w:sz w:val="24"/>
          <w:szCs w:val="20"/>
          <w:lang w:val="en-US"/>
        </w:rPr>
      </w:pPr>
    </w:p>
    <w:p w:rsidR="00DF3EBC" w:rsidRDefault="00DF3EBC" w:rsidP="00DF3EBC"/>
    <w:p w:rsidR="00F719D6" w:rsidRDefault="00F719D6"/>
    <w:sectPr w:rsidR="00F719D6" w:rsidSect="00CB4689">
      <w:pgSz w:w="12240" w:h="15840"/>
      <w:pgMar w:top="1440" w:right="1800" w:bottom="99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
    <w:nsid w:val="277A3C93"/>
    <w:multiLevelType w:val="multilevel"/>
    <w:tmpl w:val="46C09348"/>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BC"/>
    <w:rsid w:val="00485877"/>
    <w:rsid w:val="00CB4689"/>
    <w:rsid w:val="00DF3EBC"/>
    <w:rsid w:val="00F719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y.saultcollege.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D6474-6FED-43AC-9B05-839386AAFADA}"/>
</file>

<file path=customXml/itemProps2.xml><?xml version="1.0" encoding="utf-8"?>
<ds:datastoreItem xmlns:ds="http://schemas.openxmlformats.org/officeDocument/2006/customXml" ds:itemID="{76719ACC-E8C7-4351-902F-B48D13269B6B}"/>
</file>

<file path=customXml/itemProps3.xml><?xml version="1.0" encoding="utf-8"?>
<ds:datastoreItem xmlns:ds="http://schemas.openxmlformats.org/officeDocument/2006/customXml" ds:itemID="{AC10EF7D-FE2C-43DD-BB5E-963D6B24D6EB}"/>
</file>

<file path=docProps/app.xml><?xml version="1.0" encoding="utf-8"?>
<Properties xmlns="http://schemas.openxmlformats.org/officeDocument/2006/extended-properties" xmlns:vt="http://schemas.openxmlformats.org/officeDocument/2006/docPropsVTypes">
  <Template>Normal.dotm</Template>
  <TotalTime>26</TotalTime>
  <Pages>7</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2</cp:revision>
  <cp:lastPrinted>2013-04-19T13:26:00Z</cp:lastPrinted>
  <dcterms:created xsi:type="dcterms:W3CDTF">2013-01-02T20:32:00Z</dcterms:created>
  <dcterms:modified xsi:type="dcterms:W3CDTF">2013-04-19T13:27:00Z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10539000</vt:r8>
  </property>
</Properties>
</file>